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C964EC" w14:textId="77777777" w:rsidR="006A6B38" w:rsidRDefault="006A6B38" w:rsidP="0098406E"/>
    <w:p w14:paraId="04CD2333" w14:textId="77777777" w:rsidR="006A6B38" w:rsidRDefault="006A6B38" w:rsidP="006A6B38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4CB5DC08" w14:textId="77777777" w:rsidR="006A6B38" w:rsidRDefault="006A6B38" w:rsidP="006A6B38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2A49A624" w14:textId="77777777" w:rsidR="006A6B38" w:rsidRDefault="006A6B38" w:rsidP="006A6B38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4BE91291" w14:textId="77777777" w:rsidR="006A6B38" w:rsidRDefault="006A6B38" w:rsidP="006A6B38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157ACF6E" w14:textId="77777777" w:rsidR="001467B1" w:rsidRDefault="001467B1" w:rsidP="001467B1">
      <w:pPr>
        <w:ind w:left="1440" w:firstLine="720"/>
        <w:rPr>
          <w:rFonts w:ascii="Calibri" w:hAnsi="Calibri" w:cs="Calibri"/>
          <w:b/>
          <w:bCs/>
          <w:sz w:val="40"/>
          <w:szCs w:val="40"/>
        </w:rPr>
      </w:pPr>
    </w:p>
    <w:p w14:paraId="4604D0ED" w14:textId="77777777" w:rsidR="001467B1" w:rsidRDefault="001467B1" w:rsidP="001467B1">
      <w:pPr>
        <w:ind w:left="1440" w:firstLine="720"/>
        <w:rPr>
          <w:rFonts w:ascii="Calibri" w:hAnsi="Calibri" w:cs="Calibri"/>
          <w:b/>
          <w:bCs/>
          <w:sz w:val="40"/>
          <w:szCs w:val="40"/>
        </w:rPr>
      </w:pPr>
    </w:p>
    <w:p w14:paraId="6EA03E39" w14:textId="237476F8" w:rsidR="00145894" w:rsidRPr="00145894" w:rsidRDefault="00145894" w:rsidP="001467B1">
      <w:pPr>
        <w:ind w:left="1440" w:firstLine="720"/>
        <w:rPr>
          <w:rFonts w:ascii="Calibri" w:hAnsi="Calibri" w:cs="Calibri"/>
          <w:b/>
          <w:bCs/>
          <w:sz w:val="40"/>
          <w:szCs w:val="40"/>
        </w:rPr>
      </w:pPr>
      <w:r w:rsidRPr="00145894">
        <w:rPr>
          <w:rFonts w:ascii="Calibri" w:hAnsi="Calibri" w:cs="Calibri"/>
          <w:b/>
          <w:bCs/>
          <w:sz w:val="40"/>
          <w:szCs w:val="40"/>
        </w:rPr>
        <w:t>Mental Health Care Database</w:t>
      </w:r>
    </w:p>
    <w:p w14:paraId="7E3EB03F" w14:textId="070AC4B5" w:rsidR="0042040E" w:rsidRPr="00145894" w:rsidRDefault="00145894" w:rsidP="006A6B38">
      <w:pPr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Deliverable </w:t>
      </w:r>
      <w:r w:rsidR="004771CD">
        <w:rPr>
          <w:rFonts w:ascii="Calibri" w:hAnsi="Calibri" w:cs="Calibri"/>
          <w:sz w:val="24"/>
          <w:szCs w:val="24"/>
        </w:rPr>
        <w:t>3</w:t>
      </w:r>
    </w:p>
    <w:p w14:paraId="48FD5CFC" w14:textId="1EB94254" w:rsidR="00145894" w:rsidRPr="00145894" w:rsidRDefault="00145894" w:rsidP="006A6B38">
      <w:pPr>
        <w:jc w:val="center"/>
        <w:rPr>
          <w:rFonts w:ascii="Calibri" w:hAnsi="Calibri" w:cs="Calibri"/>
          <w:sz w:val="24"/>
          <w:szCs w:val="24"/>
        </w:rPr>
      </w:pPr>
      <w:r w:rsidRPr="00145894">
        <w:rPr>
          <w:rFonts w:ascii="Calibri" w:hAnsi="Calibri" w:cs="Calibri"/>
          <w:sz w:val="24"/>
          <w:szCs w:val="24"/>
        </w:rPr>
        <w:t>Caitlyn Hunter</w:t>
      </w:r>
    </w:p>
    <w:p w14:paraId="1E13BDCB" w14:textId="7664E00C" w:rsidR="00145894" w:rsidRDefault="00145894" w:rsidP="006A6B38">
      <w:pPr>
        <w:jc w:val="center"/>
        <w:rPr>
          <w:rFonts w:ascii="Calibri" w:hAnsi="Calibri" w:cs="Calibri"/>
          <w:sz w:val="24"/>
          <w:szCs w:val="24"/>
        </w:rPr>
      </w:pPr>
      <w:r w:rsidRPr="00145894">
        <w:rPr>
          <w:rFonts w:ascii="Calibri" w:hAnsi="Calibri" w:cs="Calibri"/>
          <w:sz w:val="24"/>
          <w:szCs w:val="24"/>
        </w:rPr>
        <w:t>CIDM 3350</w:t>
      </w:r>
    </w:p>
    <w:p w14:paraId="4A1B0051" w14:textId="5703A4F9" w:rsidR="00145894" w:rsidRDefault="004771CD" w:rsidP="006A6B38">
      <w:pPr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5/1</w:t>
      </w:r>
      <w:r w:rsidR="00145894">
        <w:rPr>
          <w:rFonts w:ascii="Calibri" w:hAnsi="Calibri" w:cs="Calibri"/>
          <w:sz w:val="24"/>
          <w:szCs w:val="24"/>
        </w:rPr>
        <w:t>/2024</w:t>
      </w:r>
    </w:p>
    <w:p w14:paraId="17157FC9" w14:textId="77777777" w:rsidR="001467B1" w:rsidRDefault="001467B1" w:rsidP="006A6B38">
      <w:pPr>
        <w:jc w:val="center"/>
        <w:rPr>
          <w:rFonts w:ascii="Calibri" w:hAnsi="Calibri" w:cs="Calibri"/>
          <w:sz w:val="24"/>
          <w:szCs w:val="24"/>
        </w:rPr>
      </w:pPr>
    </w:p>
    <w:p w14:paraId="7B1CAFA0" w14:textId="77777777" w:rsidR="00145894" w:rsidRDefault="00145894" w:rsidP="00145894">
      <w:pPr>
        <w:jc w:val="center"/>
        <w:rPr>
          <w:rFonts w:ascii="Calibri" w:hAnsi="Calibri" w:cs="Calibri"/>
          <w:sz w:val="24"/>
          <w:szCs w:val="24"/>
        </w:rPr>
      </w:pPr>
    </w:p>
    <w:p w14:paraId="5A5458BE" w14:textId="77777777" w:rsidR="00145894" w:rsidRDefault="00145894" w:rsidP="00145894">
      <w:pPr>
        <w:jc w:val="center"/>
        <w:rPr>
          <w:rFonts w:ascii="Calibri" w:hAnsi="Calibri" w:cs="Calibri"/>
          <w:sz w:val="24"/>
          <w:szCs w:val="24"/>
        </w:rPr>
      </w:pPr>
    </w:p>
    <w:p w14:paraId="4C44D16B" w14:textId="77777777" w:rsidR="00145894" w:rsidRDefault="00145894">
      <w:pPr>
        <w:rPr>
          <w:rFonts w:ascii="Calibri" w:hAnsi="Calibri" w:cs="Calibri"/>
          <w:sz w:val="24"/>
          <w:szCs w:val="24"/>
        </w:rPr>
      </w:pPr>
    </w:p>
    <w:p w14:paraId="453798CF" w14:textId="268ACD22" w:rsidR="00145894" w:rsidRPr="00145894" w:rsidRDefault="00145894" w:rsidP="00145894">
      <w:pPr>
        <w:tabs>
          <w:tab w:val="left" w:pos="3510"/>
        </w:tabs>
        <w:rPr>
          <w:rFonts w:ascii="Calibri" w:hAnsi="Calibri" w:cs="Calibri"/>
          <w:sz w:val="32"/>
          <w:szCs w:val="32"/>
        </w:rPr>
      </w:pPr>
      <w:r w:rsidRPr="00145894">
        <w:rPr>
          <w:rFonts w:ascii="Calibri" w:hAnsi="Calibri" w:cs="Calibri"/>
          <w:sz w:val="32"/>
          <w:szCs w:val="32"/>
        </w:rPr>
        <w:t>Table of Contents</w:t>
      </w:r>
      <w:r w:rsidRPr="00145894">
        <w:rPr>
          <w:rFonts w:ascii="Calibri" w:hAnsi="Calibri" w:cs="Calibri"/>
          <w:sz w:val="32"/>
          <w:szCs w:val="32"/>
        </w:rPr>
        <w:tab/>
      </w:r>
    </w:p>
    <w:p w14:paraId="0B54310A" w14:textId="07A81B6F" w:rsidR="00145894" w:rsidRPr="00145894" w:rsidRDefault="00167FE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Overview</w:t>
      </w:r>
      <w:r w:rsidR="00145894" w:rsidRPr="00145894">
        <w:rPr>
          <w:rFonts w:ascii="Calibri" w:hAnsi="Calibri" w:cs="Calibri"/>
          <w:sz w:val="24"/>
          <w:szCs w:val="24"/>
        </w:rPr>
        <w:t xml:space="preserve"> …………………………………………………………………………………………………………………………</w:t>
      </w:r>
      <w:r w:rsidR="00145894">
        <w:rPr>
          <w:rFonts w:ascii="Calibri" w:hAnsi="Calibri" w:cs="Calibri"/>
          <w:sz w:val="24"/>
          <w:szCs w:val="24"/>
        </w:rPr>
        <w:t xml:space="preserve">………. </w:t>
      </w:r>
      <w:r w:rsidR="006A6B38">
        <w:rPr>
          <w:rFonts w:ascii="Calibri" w:hAnsi="Calibri" w:cs="Calibri"/>
          <w:sz w:val="24"/>
          <w:szCs w:val="24"/>
        </w:rPr>
        <w:t>2</w:t>
      </w:r>
    </w:p>
    <w:p w14:paraId="55E9D452" w14:textId="01EF7E39" w:rsidR="00145894" w:rsidRPr="00145894" w:rsidRDefault="00167FE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Business Rules</w:t>
      </w:r>
      <w:r w:rsidR="00145894" w:rsidRPr="00145894">
        <w:rPr>
          <w:rFonts w:ascii="Calibri" w:hAnsi="Calibri" w:cs="Calibri"/>
          <w:sz w:val="24"/>
          <w:szCs w:val="24"/>
        </w:rPr>
        <w:t xml:space="preserve"> ………………………………………………………………………………………………………………</w:t>
      </w:r>
      <w:r w:rsidR="009B6A76">
        <w:rPr>
          <w:rFonts w:ascii="Calibri" w:hAnsi="Calibri" w:cs="Calibri"/>
          <w:sz w:val="24"/>
          <w:szCs w:val="24"/>
        </w:rPr>
        <w:t>…………. 4</w:t>
      </w:r>
    </w:p>
    <w:p w14:paraId="2F5DC0A2" w14:textId="2FC304D9" w:rsidR="00145894" w:rsidRDefault="00167FED">
      <w:pPr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EERD .</w:t>
      </w:r>
      <w:proofErr w:type="gramEnd"/>
      <w:r>
        <w:rPr>
          <w:rFonts w:ascii="Calibri" w:hAnsi="Calibri" w:cs="Calibri"/>
          <w:sz w:val="24"/>
          <w:szCs w:val="24"/>
        </w:rPr>
        <w:t>……</w:t>
      </w:r>
      <w:r w:rsidR="00145894" w:rsidRPr="00145894">
        <w:rPr>
          <w:rFonts w:ascii="Calibri" w:hAnsi="Calibri" w:cs="Calibri"/>
          <w:sz w:val="24"/>
          <w:szCs w:val="24"/>
        </w:rPr>
        <w:t>………………………………………………………………………………………………………………………</w:t>
      </w:r>
      <w:r w:rsidR="00A23D72">
        <w:rPr>
          <w:rFonts w:ascii="Calibri" w:hAnsi="Calibri" w:cs="Calibri"/>
          <w:sz w:val="24"/>
          <w:szCs w:val="24"/>
        </w:rPr>
        <w:t xml:space="preserve">…………. </w:t>
      </w:r>
      <w:r w:rsidR="009F28E6">
        <w:rPr>
          <w:rFonts w:ascii="Calibri" w:hAnsi="Calibri" w:cs="Calibri"/>
          <w:sz w:val="24"/>
          <w:szCs w:val="24"/>
        </w:rPr>
        <w:t>4</w:t>
      </w:r>
    </w:p>
    <w:p w14:paraId="668CC93C" w14:textId="15B0DFDF" w:rsidR="000D6A3D" w:rsidRDefault="00167FE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3</w:t>
      </w:r>
      <w:r w:rsidRPr="00167FED">
        <w:rPr>
          <w:rFonts w:ascii="Calibri" w:hAnsi="Calibri" w:cs="Calibri"/>
          <w:sz w:val="24"/>
          <w:szCs w:val="24"/>
          <w:vertAlign w:val="superscript"/>
        </w:rPr>
        <w:t>rd</w:t>
      </w:r>
      <w:r>
        <w:rPr>
          <w:rFonts w:ascii="Calibri" w:hAnsi="Calibri" w:cs="Calibri"/>
          <w:sz w:val="24"/>
          <w:szCs w:val="24"/>
        </w:rPr>
        <w:t xml:space="preserve"> Normal Form</w:t>
      </w:r>
      <w:r w:rsidR="000D6A3D">
        <w:rPr>
          <w:rFonts w:ascii="Calibri" w:hAnsi="Calibri" w:cs="Calibri"/>
          <w:sz w:val="24"/>
          <w:szCs w:val="24"/>
        </w:rPr>
        <w:t xml:space="preserve"> </w:t>
      </w:r>
      <w:r w:rsidR="000D6A3D" w:rsidRPr="00145894">
        <w:rPr>
          <w:rFonts w:ascii="Calibri" w:hAnsi="Calibri" w:cs="Calibri"/>
          <w:sz w:val="24"/>
          <w:szCs w:val="24"/>
        </w:rPr>
        <w:t>……………………………………………………………………………………………………………</w:t>
      </w:r>
      <w:r w:rsidR="000D6A3D">
        <w:rPr>
          <w:rFonts w:ascii="Calibri" w:hAnsi="Calibri" w:cs="Calibri"/>
          <w:sz w:val="24"/>
          <w:szCs w:val="24"/>
        </w:rPr>
        <w:t>…………. 5</w:t>
      </w:r>
    </w:p>
    <w:p w14:paraId="0695D4AA" w14:textId="62EB5C97" w:rsidR="000D49AF" w:rsidRDefault="00167FE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Table Create and Insert Records </w:t>
      </w:r>
      <w:r w:rsidR="000D49AF" w:rsidRPr="00145894">
        <w:rPr>
          <w:rFonts w:ascii="Calibri" w:hAnsi="Calibri" w:cs="Calibri"/>
          <w:sz w:val="24"/>
          <w:szCs w:val="24"/>
        </w:rPr>
        <w:t>……………………………………………………………………………………</w:t>
      </w:r>
      <w:r w:rsidR="000D49AF">
        <w:rPr>
          <w:rFonts w:ascii="Calibri" w:hAnsi="Calibri" w:cs="Calibri"/>
          <w:sz w:val="24"/>
          <w:szCs w:val="24"/>
        </w:rPr>
        <w:t xml:space="preserve">…………. </w:t>
      </w:r>
      <w:r w:rsidR="001756B8">
        <w:rPr>
          <w:rFonts w:ascii="Calibri" w:hAnsi="Calibri" w:cs="Calibri"/>
          <w:sz w:val="24"/>
          <w:szCs w:val="24"/>
        </w:rPr>
        <w:t>6</w:t>
      </w:r>
    </w:p>
    <w:p w14:paraId="2C6676C3" w14:textId="438B3067" w:rsidR="00FB300C" w:rsidRDefault="00167FED" w:rsidP="00FB300C">
      <w:pPr>
        <w:rPr>
          <w:rFonts w:ascii="Calibri" w:hAnsi="Calibri" w:cs="Calibri"/>
          <w:sz w:val="24"/>
          <w:szCs w:val="24"/>
        </w:rPr>
      </w:pPr>
      <w:r w:rsidRPr="00167FED">
        <w:rPr>
          <w:rFonts w:ascii="Calibri" w:hAnsi="Calibri" w:cs="Calibri"/>
          <w:sz w:val="24"/>
          <w:szCs w:val="24"/>
        </w:rPr>
        <w:t>Tables (SELECT and DESC)</w:t>
      </w:r>
      <w:r>
        <w:rPr>
          <w:rFonts w:ascii="Calibri" w:hAnsi="Calibri" w:cs="Calibri"/>
          <w:sz w:val="24"/>
          <w:szCs w:val="24"/>
        </w:rPr>
        <w:t xml:space="preserve"> </w:t>
      </w:r>
      <w:r w:rsidR="00FB300C" w:rsidRPr="00145894">
        <w:rPr>
          <w:rFonts w:ascii="Calibri" w:hAnsi="Calibri" w:cs="Calibri"/>
          <w:sz w:val="24"/>
          <w:szCs w:val="24"/>
        </w:rPr>
        <w:t>……………………………………………………………………………………</w:t>
      </w:r>
      <w:r>
        <w:rPr>
          <w:rFonts w:ascii="Calibri" w:hAnsi="Calibri" w:cs="Calibri"/>
          <w:sz w:val="24"/>
          <w:szCs w:val="24"/>
        </w:rPr>
        <w:t>..</w:t>
      </w:r>
      <w:r w:rsidR="00FB300C" w:rsidRPr="00145894">
        <w:rPr>
          <w:rFonts w:ascii="Calibri" w:hAnsi="Calibri" w:cs="Calibri"/>
          <w:sz w:val="24"/>
          <w:szCs w:val="24"/>
        </w:rPr>
        <w:t>……</w:t>
      </w:r>
      <w:r w:rsidR="00FB300C">
        <w:rPr>
          <w:rFonts w:ascii="Calibri" w:hAnsi="Calibri" w:cs="Calibri"/>
          <w:sz w:val="24"/>
          <w:szCs w:val="24"/>
        </w:rPr>
        <w:t>…………. 18</w:t>
      </w:r>
    </w:p>
    <w:p w14:paraId="6ED8F429" w14:textId="2ADB0AD9" w:rsidR="00AB584D" w:rsidRDefault="00AB584D" w:rsidP="00FB300C">
      <w:pPr>
        <w:rPr>
          <w:rFonts w:ascii="Calibri" w:hAnsi="Calibri" w:cs="Calibri"/>
          <w:sz w:val="24"/>
          <w:szCs w:val="24"/>
        </w:rPr>
      </w:pPr>
      <w:r w:rsidRPr="00145894">
        <w:rPr>
          <w:rFonts w:ascii="Calibri" w:hAnsi="Calibri" w:cs="Calibri"/>
          <w:sz w:val="24"/>
          <w:szCs w:val="24"/>
        </w:rPr>
        <w:t>S</w:t>
      </w:r>
      <w:r w:rsidR="00167FED">
        <w:rPr>
          <w:rFonts w:ascii="Calibri" w:hAnsi="Calibri" w:cs="Calibri"/>
          <w:sz w:val="24"/>
          <w:szCs w:val="24"/>
        </w:rPr>
        <w:t xml:space="preserve">QL </w:t>
      </w:r>
      <w:proofErr w:type="gramStart"/>
      <w:r w:rsidR="00167FED">
        <w:rPr>
          <w:rFonts w:ascii="Calibri" w:hAnsi="Calibri" w:cs="Calibri"/>
          <w:sz w:val="24"/>
          <w:szCs w:val="24"/>
        </w:rPr>
        <w:t>Queries</w:t>
      </w:r>
      <w:r>
        <w:rPr>
          <w:rFonts w:ascii="Calibri" w:hAnsi="Calibri" w:cs="Calibri"/>
          <w:sz w:val="24"/>
          <w:szCs w:val="24"/>
        </w:rPr>
        <w:t xml:space="preserve"> .</w:t>
      </w:r>
      <w:proofErr w:type="gramEnd"/>
      <w:r w:rsidRPr="00145894">
        <w:rPr>
          <w:rFonts w:ascii="Calibri" w:hAnsi="Calibri" w:cs="Calibri"/>
          <w:sz w:val="24"/>
          <w:szCs w:val="24"/>
        </w:rPr>
        <w:t>………………………………………………………………………………………………………………</w:t>
      </w:r>
      <w:r>
        <w:rPr>
          <w:rFonts w:ascii="Calibri" w:hAnsi="Calibri" w:cs="Calibri"/>
          <w:sz w:val="24"/>
          <w:szCs w:val="24"/>
        </w:rPr>
        <w:t>…………. 25</w:t>
      </w:r>
    </w:p>
    <w:p w14:paraId="4EB26200" w14:textId="77777777" w:rsidR="00FB300C" w:rsidRDefault="00FB300C">
      <w:pPr>
        <w:rPr>
          <w:rFonts w:ascii="Calibri" w:hAnsi="Calibri" w:cs="Calibri"/>
          <w:sz w:val="24"/>
          <w:szCs w:val="24"/>
        </w:rPr>
      </w:pPr>
    </w:p>
    <w:p w14:paraId="22C973E5" w14:textId="3E2BFF86" w:rsidR="000D6A3D" w:rsidRDefault="006A6B38">
      <w:pPr>
        <w:rPr>
          <w:rFonts w:ascii="Calibri" w:hAnsi="Calibri" w:cs="Calibri"/>
          <w:b/>
          <w:bCs/>
          <w:sz w:val="24"/>
          <w:szCs w:val="24"/>
        </w:rPr>
      </w:pPr>
      <w:r w:rsidRPr="006A6B38">
        <w:rPr>
          <w:rFonts w:ascii="Calibri" w:hAnsi="Calibri" w:cs="Calibri"/>
          <w:b/>
          <w:bCs/>
          <w:sz w:val="24"/>
          <w:szCs w:val="24"/>
        </w:rPr>
        <w:t>Section 1</w:t>
      </w:r>
      <w:r>
        <w:rPr>
          <w:rFonts w:ascii="Calibri" w:hAnsi="Calibri" w:cs="Calibri"/>
          <w:b/>
          <w:bCs/>
          <w:sz w:val="24"/>
          <w:szCs w:val="24"/>
        </w:rPr>
        <w:t xml:space="preserve"> </w:t>
      </w:r>
      <w:r w:rsidR="00C36C93">
        <w:rPr>
          <w:rFonts w:ascii="Calibri" w:hAnsi="Calibri" w:cs="Calibri"/>
          <w:b/>
          <w:bCs/>
          <w:sz w:val="24"/>
          <w:szCs w:val="24"/>
        </w:rPr>
        <w:t>–</w:t>
      </w:r>
      <w:r>
        <w:rPr>
          <w:rFonts w:ascii="Calibri" w:hAnsi="Calibri" w:cs="Calibri"/>
          <w:b/>
          <w:bCs/>
          <w:sz w:val="24"/>
          <w:szCs w:val="24"/>
        </w:rPr>
        <w:t xml:space="preserve"> Overview</w:t>
      </w:r>
    </w:p>
    <w:p w14:paraId="1FC714A6" w14:textId="2B3473BA" w:rsidR="00B1303E" w:rsidRDefault="006A6B38">
      <w:pPr>
        <w:rPr>
          <w:rFonts w:ascii="Calibri" w:hAnsi="Calibri" w:cs="Calibri"/>
          <w:sz w:val="24"/>
          <w:szCs w:val="24"/>
          <w:u w:val="single"/>
        </w:rPr>
      </w:pPr>
      <w:r>
        <w:rPr>
          <w:rFonts w:ascii="Calibri" w:hAnsi="Calibri" w:cs="Calibri"/>
          <w:sz w:val="24"/>
          <w:szCs w:val="24"/>
          <w:u w:val="single"/>
        </w:rPr>
        <w:t>Focus: Mental Health Care</w:t>
      </w:r>
    </w:p>
    <w:p w14:paraId="36B02796" w14:textId="7718DA03" w:rsidR="009F28E6" w:rsidRDefault="009F28E6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proposed database focuses on the patient, doctor, nurse, lab, diagnosis, and medication entities.</w:t>
      </w:r>
    </w:p>
    <w:p w14:paraId="6277DCE9" w14:textId="77777777" w:rsidR="009F28E6" w:rsidRPr="009F28E6" w:rsidRDefault="009F28E6">
      <w:pPr>
        <w:rPr>
          <w:rFonts w:ascii="Calibri" w:hAnsi="Calibri" w:cs="Calibri"/>
          <w:sz w:val="24"/>
          <w:szCs w:val="24"/>
        </w:rPr>
      </w:pPr>
    </w:p>
    <w:p w14:paraId="06217FD6" w14:textId="1E1EC182" w:rsidR="006A6B38" w:rsidRDefault="006A6B38">
      <w:pPr>
        <w:rPr>
          <w:rFonts w:ascii="Calibri" w:hAnsi="Calibri" w:cs="Calibri"/>
          <w:sz w:val="24"/>
          <w:szCs w:val="24"/>
          <w:u w:val="single"/>
        </w:rPr>
      </w:pPr>
      <w:r>
        <w:rPr>
          <w:rFonts w:ascii="Calibri" w:hAnsi="Calibri" w:cs="Calibri"/>
          <w:sz w:val="24"/>
          <w:szCs w:val="24"/>
          <w:u w:val="single"/>
        </w:rPr>
        <w:t>Data Management Problems</w:t>
      </w:r>
    </w:p>
    <w:p w14:paraId="30E64009" w14:textId="24DA5C86" w:rsidR="005D528A" w:rsidRDefault="007F6A14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This database aims to solve three data management problems faced in the mental health care industry</w:t>
      </w:r>
      <w:r w:rsidR="005D528A">
        <w:rPr>
          <w:rFonts w:ascii="Calibri" w:hAnsi="Calibri" w:cs="Calibri"/>
          <w:sz w:val="24"/>
          <w:szCs w:val="24"/>
        </w:rPr>
        <w:t xml:space="preserve">.  These problems relate respectively to levels of care, diagnoses, and medication.  </w:t>
      </w:r>
    </w:p>
    <w:p w14:paraId="6BB411CE" w14:textId="63382F1F" w:rsidR="005D528A" w:rsidRDefault="005D528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When it comes to mental health,</w:t>
      </w:r>
      <w:r w:rsidR="007F6A14">
        <w:rPr>
          <w:rFonts w:ascii="Calibri" w:hAnsi="Calibri" w:cs="Calibri"/>
          <w:sz w:val="24"/>
          <w:szCs w:val="24"/>
        </w:rPr>
        <w:t xml:space="preserve"> patients require different levels of care.  This changes not only from patient to patient but throughout an individual’s lifetime as well.</w:t>
      </w:r>
      <w:r w:rsidR="007506A9">
        <w:rPr>
          <w:rFonts w:ascii="Calibri" w:hAnsi="Calibri" w:cs="Calibri"/>
          <w:sz w:val="24"/>
          <w:szCs w:val="24"/>
        </w:rPr>
        <w:t xml:space="preserve">  For example, </w:t>
      </w:r>
      <w:r w:rsidR="002917AE">
        <w:rPr>
          <w:rFonts w:ascii="Calibri" w:hAnsi="Calibri" w:cs="Calibri"/>
          <w:sz w:val="24"/>
          <w:szCs w:val="24"/>
        </w:rPr>
        <w:t xml:space="preserve">a patient who starts </w:t>
      </w:r>
      <w:r w:rsidR="005F0622">
        <w:rPr>
          <w:rFonts w:ascii="Calibri" w:hAnsi="Calibri" w:cs="Calibri"/>
          <w:sz w:val="24"/>
          <w:szCs w:val="24"/>
        </w:rPr>
        <w:t>i</w:t>
      </w:r>
      <w:r w:rsidR="002917AE">
        <w:rPr>
          <w:rFonts w:ascii="Calibri" w:hAnsi="Calibri" w:cs="Calibri"/>
          <w:sz w:val="24"/>
          <w:szCs w:val="24"/>
        </w:rPr>
        <w:t xml:space="preserve">n </w:t>
      </w:r>
      <w:r w:rsidR="005F0622">
        <w:rPr>
          <w:rFonts w:ascii="Calibri" w:hAnsi="Calibri" w:cs="Calibri"/>
          <w:sz w:val="24"/>
          <w:szCs w:val="24"/>
        </w:rPr>
        <w:t xml:space="preserve">an </w:t>
      </w:r>
      <w:r w:rsidR="002917AE">
        <w:rPr>
          <w:rFonts w:ascii="Calibri" w:hAnsi="Calibri" w:cs="Calibri"/>
          <w:sz w:val="24"/>
          <w:szCs w:val="24"/>
        </w:rPr>
        <w:t>emergency inpatient</w:t>
      </w:r>
      <w:r w:rsidR="005F0622">
        <w:rPr>
          <w:rFonts w:ascii="Calibri" w:hAnsi="Calibri" w:cs="Calibri"/>
          <w:sz w:val="24"/>
          <w:szCs w:val="24"/>
        </w:rPr>
        <w:t xml:space="preserve"> hospital</w:t>
      </w:r>
      <w:r w:rsidR="002917AE">
        <w:rPr>
          <w:rFonts w:ascii="Calibri" w:hAnsi="Calibri" w:cs="Calibri"/>
          <w:sz w:val="24"/>
          <w:szCs w:val="24"/>
        </w:rPr>
        <w:t xml:space="preserve"> may transition to routine therapy</w:t>
      </w:r>
      <w:r w:rsidR="005F0622">
        <w:rPr>
          <w:rFonts w:ascii="Calibri" w:hAnsi="Calibri" w:cs="Calibri"/>
          <w:sz w:val="24"/>
          <w:szCs w:val="24"/>
        </w:rPr>
        <w:t xml:space="preserve">, or a patient who is </w:t>
      </w:r>
      <w:r w:rsidR="00420DE4">
        <w:rPr>
          <w:rFonts w:ascii="Calibri" w:hAnsi="Calibri" w:cs="Calibri"/>
          <w:sz w:val="24"/>
          <w:szCs w:val="24"/>
        </w:rPr>
        <w:t>attending therapy may face a crisis and need hospitalization.</w:t>
      </w:r>
      <w:r w:rsidR="007F6A14">
        <w:rPr>
          <w:rFonts w:ascii="Calibri" w:hAnsi="Calibri" w:cs="Calibri"/>
          <w:sz w:val="24"/>
          <w:szCs w:val="24"/>
        </w:rPr>
        <w:t xml:space="preserve">  This can quickly become confusing when looking at records; by having a database, doctors can efficiently see which patients require which level of care.</w:t>
      </w:r>
      <w:r>
        <w:rPr>
          <w:rFonts w:ascii="Calibri" w:hAnsi="Calibri" w:cs="Calibri"/>
          <w:sz w:val="24"/>
          <w:szCs w:val="24"/>
        </w:rPr>
        <w:t xml:space="preserve">  </w:t>
      </w:r>
    </w:p>
    <w:p w14:paraId="29BC7359" w14:textId="679DC33C" w:rsidR="005D528A" w:rsidRDefault="005D528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Next, patients often are diagnosed with multiple conditions </w:t>
      </w:r>
      <w:r w:rsidR="00270A66">
        <w:rPr>
          <w:rFonts w:ascii="Calibri" w:hAnsi="Calibri" w:cs="Calibri"/>
          <w:sz w:val="24"/>
          <w:szCs w:val="24"/>
        </w:rPr>
        <w:t>during multiple levels of care.</w:t>
      </w:r>
      <w:r>
        <w:rPr>
          <w:rFonts w:ascii="Calibri" w:hAnsi="Calibri" w:cs="Calibri"/>
          <w:sz w:val="24"/>
          <w:szCs w:val="24"/>
        </w:rPr>
        <w:t xml:space="preserve">  When there is a lack of communication</w:t>
      </w:r>
      <w:r w:rsidR="00270A66">
        <w:rPr>
          <w:rFonts w:ascii="Calibri" w:hAnsi="Calibri" w:cs="Calibri"/>
          <w:sz w:val="24"/>
          <w:szCs w:val="24"/>
        </w:rPr>
        <w:t xml:space="preserve"> between those levels of care</w:t>
      </w:r>
      <w:r>
        <w:rPr>
          <w:rFonts w:ascii="Calibri" w:hAnsi="Calibri" w:cs="Calibri"/>
          <w:sz w:val="24"/>
          <w:szCs w:val="24"/>
        </w:rPr>
        <w:t xml:space="preserve">, a doctor may not have the full picture when treating a patient.  </w:t>
      </w:r>
      <w:r w:rsidR="00E92BC6">
        <w:rPr>
          <w:rFonts w:ascii="Calibri" w:hAnsi="Calibri" w:cs="Calibri"/>
          <w:sz w:val="24"/>
          <w:szCs w:val="24"/>
        </w:rPr>
        <w:t xml:space="preserve">Not only is this ineffective, but </w:t>
      </w:r>
      <w:r w:rsidR="00167FED">
        <w:rPr>
          <w:rFonts w:ascii="Calibri" w:hAnsi="Calibri" w:cs="Calibri"/>
          <w:sz w:val="24"/>
          <w:szCs w:val="24"/>
        </w:rPr>
        <w:t xml:space="preserve">it is </w:t>
      </w:r>
      <w:r w:rsidR="00E92BC6">
        <w:rPr>
          <w:rFonts w:ascii="Calibri" w:hAnsi="Calibri" w:cs="Calibri"/>
          <w:sz w:val="24"/>
          <w:szCs w:val="24"/>
        </w:rPr>
        <w:t xml:space="preserve">harmful to the patient and time-consuming for all parties involved. </w:t>
      </w:r>
      <w:r>
        <w:rPr>
          <w:rFonts w:ascii="Calibri" w:hAnsi="Calibri" w:cs="Calibri"/>
          <w:sz w:val="24"/>
          <w:szCs w:val="24"/>
        </w:rPr>
        <w:t xml:space="preserve">A database would easily solve this problem by fixing this lack of communication.  </w:t>
      </w:r>
    </w:p>
    <w:p w14:paraId="154D6AFD" w14:textId="50F31CE3" w:rsidR="00B0177A" w:rsidRDefault="005D528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Finally, patients usually need more than one medication.  </w:t>
      </w:r>
      <w:r w:rsidR="00E92BC6">
        <w:rPr>
          <w:rFonts w:ascii="Calibri" w:hAnsi="Calibri" w:cs="Calibri"/>
          <w:sz w:val="24"/>
          <w:szCs w:val="24"/>
        </w:rPr>
        <w:t xml:space="preserve">Providers must be aware of all the medications a patient is prescribed before suggesting a new one to add as there could be adverse reactions between the medications.  </w:t>
      </w:r>
      <w:r>
        <w:rPr>
          <w:rFonts w:ascii="Calibri" w:hAnsi="Calibri" w:cs="Calibri"/>
          <w:sz w:val="24"/>
          <w:szCs w:val="24"/>
        </w:rPr>
        <w:t>In addition, these medications can change throughout treatment and diagnoses until providers find the most effective prescription.</w:t>
      </w:r>
      <w:r w:rsidR="00E92BC6">
        <w:rPr>
          <w:rFonts w:ascii="Calibri" w:hAnsi="Calibri" w:cs="Calibri"/>
          <w:sz w:val="24"/>
          <w:szCs w:val="24"/>
        </w:rPr>
        <w:t xml:space="preserve">  All this leads to the challenge of tracking both current and past medications.  With a database, this problem, though still challenging, is simplified. </w:t>
      </w:r>
    </w:p>
    <w:p w14:paraId="617D2307" w14:textId="77777777" w:rsidR="00B0177A" w:rsidRPr="007F6A14" w:rsidRDefault="00B0177A">
      <w:pPr>
        <w:rPr>
          <w:rFonts w:ascii="Calibri" w:hAnsi="Calibri" w:cs="Calibri"/>
          <w:sz w:val="24"/>
          <w:szCs w:val="24"/>
        </w:rPr>
      </w:pPr>
    </w:p>
    <w:p w14:paraId="37479D3C" w14:textId="69E09034" w:rsidR="00B0177A" w:rsidRDefault="006A6B38">
      <w:pPr>
        <w:rPr>
          <w:rFonts w:ascii="Calibri" w:hAnsi="Calibri" w:cs="Calibri"/>
          <w:sz w:val="24"/>
          <w:szCs w:val="24"/>
          <w:u w:val="single"/>
        </w:rPr>
      </w:pPr>
      <w:r>
        <w:rPr>
          <w:rFonts w:ascii="Calibri" w:hAnsi="Calibri" w:cs="Calibri"/>
          <w:sz w:val="24"/>
          <w:szCs w:val="24"/>
          <w:u w:val="single"/>
        </w:rPr>
        <w:t>Motivation</w:t>
      </w:r>
    </w:p>
    <w:p w14:paraId="6B70C4D8" w14:textId="154BBE2F" w:rsidR="00275AEA" w:rsidRDefault="00D058A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The motivation behind </w:t>
      </w:r>
      <w:r w:rsidR="006E196E">
        <w:rPr>
          <w:rFonts w:ascii="Calibri" w:hAnsi="Calibri" w:cs="Calibri"/>
          <w:sz w:val="24"/>
          <w:szCs w:val="24"/>
        </w:rPr>
        <w:t xml:space="preserve">this database is to better patient care </w:t>
      </w:r>
      <w:r w:rsidR="00CC3194">
        <w:rPr>
          <w:rFonts w:ascii="Calibri" w:hAnsi="Calibri" w:cs="Calibri"/>
          <w:sz w:val="24"/>
          <w:szCs w:val="24"/>
        </w:rPr>
        <w:t xml:space="preserve">regarding mental health services. </w:t>
      </w:r>
      <w:r w:rsidR="00B522C2">
        <w:rPr>
          <w:rFonts w:ascii="Calibri" w:hAnsi="Calibri" w:cs="Calibri"/>
          <w:sz w:val="24"/>
          <w:szCs w:val="24"/>
        </w:rPr>
        <w:t xml:space="preserve"> Those seeking mental health care are not in a place to receive subpar treatment, yet sadly it is often a struggle to find adequate </w:t>
      </w:r>
      <w:r w:rsidR="00411F82">
        <w:rPr>
          <w:rFonts w:ascii="Calibri" w:hAnsi="Calibri" w:cs="Calibri"/>
          <w:sz w:val="24"/>
          <w:szCs w:val="24"/>
        </w:rPr>
        <w:t>care in the United States.</w:t>
      </w:r>
      <w:r w:rsidR="004B55B9">
        <w:rPr>
          <w:rFonts w:ascii="Calibri" w:hAnsi="Calibri" w:cs="Calibri"/>
          <w:sz w:val="24"/>
          <w:szCs w:val="24"/>
        </w:rPr>
        <w:t xml:space="preserve">  </w:t>
      </w:r>
      <w:r w:rsidR="00673CA1">
        <w:rPr>
          <w:rFonts w:ascii="Calibri" w:hAnsi="Calibri" w:cs="Calibri"/>
          <w:sz w:val="24"/>
          <w:szCs w:val="24"/>
        </w:rPr>
        <w:t xml:space="preserve">Treatment can be a long journey, and it is even more complicated when providers </w:t>
      </w:r>
      <w:r w:rsidR="0047041B">
        <w:rPr>
          <w:rFonts w:ascii="Calibri" w:hAnsi="Calibri" w:cs="Calibri"/>
          <w:sz w:val="24"/>
          <w:szCs w:val="24"/>
        </w:rPr>
        <w:t>are relying on the patient to remember all the needed information.</w:t>
      </w:r>
    </w:p>
    <w:p w14:paraId="6699021C" w14:textId="4EBA6D0E" w:rsidR="00995CEB" w:rsidRPr="00995CEB" w:rsidRDefault="00CB7D8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 xml:space="preserve">Even when </w:t>
      </w:r>
      <w:r w:rsidR="0047041B">
        <w:rPr>
          <w:rFonts w:ascii="Calibri" w:hAnsi="Calibri" w:cs="Calibri"/>
          <w:sz w:val="24"/>
          <w:szCs w:val="24"/>
        </w:rPr>
        <w:t>appropriate</w:t>
      </w:r>
      <w:r>
        <w:rPr>
          <w:rFonts w:ascii="Calibri" w:hAnsi="Calibri" w:cs="Calibri"/>
          <w:sz w:val="24"/>
          <w:szCs w:val="24"/>
        </w:rPr>
        <w:t xml:space="preserve"> treatment is found, </w:t>
      </w:r>
      <w:r w:rsidR="00087BFC">
        <w:rPr>
          <w:rFonts w:ascii="Calibri" w:hAnsi="Calibri" w:cs="Calibri"/>
          <w:sz w:val="24"/>
          <w:szCs w:val="24"/>
        </w:rPr>
        <w:t xml:space="preserve">patients can feel like something to check off a to-do list.  By implementing a functional database, </w:t>
      </w:r>
      <w:r w:rsidR="008035A6">
        <w:rPr>
          <w:rFonts w:ascii="Calibri" w:hAnsi="Calibri" w:cs="Calibri"/>
          <w:sz w:val="24"/>
          <w:szCs w:val="24"/>
        </w:rPr>
        <w:t xml:space="preserve">mental health service providers can spend less time keeping track of information.  This in turn </w:t>
      </w:r>
      <w:r w:rsidR="00995CEB">
        <w:rPr>
          <w:rFonts w:ascii="Calibri" w:hAnsi="Calibri" w:cs="Calibri"/>
          <w:sz w:val="24"/>
          <w:szCs w:val="24"/>
        </w:rPr>
        <w:t>allows them to spend more time connecting with patients and caring for their mental health needs.</w:t>
      </w:r>
      <w:r w:rsidR="00A11152">
        <w:rPr>
          <w:rFonts w:ascii="Calibri" w:hAnsi="Calibri" w:cs="Calibri"/>
          <w:sz w:val="24"/>
          <w:szCs w:val="24"/>
        </w:rPr>
        <w:t xml:space="preserve"> </w:t>
      </w:r>
      <w:r w:rsidR="00E37B17">
        <w:rPr>
          <w:rFonts w:ascii="Calibri" w:hAnsi="Calibri" w:cs="Calibri"/>
          <w:sz w:val="24"/>
          <w:szCs w:val="24"/>
        </w:rPr>
        <w:t xml:space="preserve">Though it may seem like a simplistic solution, using a database </w:t>
      </w:r>
      <w:r w:rsidR="00D66AE3">
        <w:rPr>
          <w:rFonts w:ascii="Calibri" w:hAnsi="Calibri" w:cs="Calibri"/>
          <w:sz w:val="24"/>
          <w:szCs w:val="24"/>
        </w:rPr>
        <w:t>gets patients one step closer to better mental health care.</w:t>
      </w:r>
    </w:p>
    <w:p w14:paraId="6603F431" w14:textId="6C0007E8" w:rsidR="006A6B38" w:rsidRDefault="006A6B38">
      <w:pPr>
        <w:rPr>
          <w:rFonts w:ascii="Calibri" w:hAnsi="Calibri" w:cs="Calibri"/>
          <w:sz w:val="24"/>
          <w:szCs w:val="24"/>
          <w:u w:val="single"/>
        </w:rPr>
      </w:pPr>
      <w:r>
        <w:rPr>
          <w:rFonts w:ascii="Calibri" w:hAnsi="Calibri" w:cs="Calibri"/>
          <w:sz w:val="24"/>
          <w:szCs w:val="24"/>
          <w:u w:val="single"/>
        </w:rPr>
        <w:t>Potential Benefits</w:t>
      </w:r>
    </w:p>
    <w:p w14:paraId="6BA828AF" w14:textId="7E924B8A" w:rsidR="00D66AE3" w:rsidRDefault="00560EE6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benefits of using a database in mental health care</w:t>
      </w:r>
      <w:r w:rsidR="00E7347D">
        <w:rPr>
          <w:rFonts w:ascii="Calibri" w:hAnsi="Calibri" w:cs="Calibri"/>
          <w:sz w:val="24"/>
          <w:szCs w:val="24"/>
        </w:rPr>
        <w:t xml:space="preserve"> are </w:t>
      </w:r>
      <w:r w:rsidR="008765A4">
        <w:rPr>
          <w:rFonts w:ascii="Calibri" w:hAnsi="Calibri" w:cs="Calibri"/>
          <w:sz w:val="24"/>
          <w:szCs w:val="24"/>
        </w:rPr>
        <w:t>better organization, multi-departmental communication</w:t>
      </w:r>
      <w:r w:rsidR="00950901">
        <w:rPr>
          <w:rFonts w:ascii="Calibri" w:hAnsi="Calibri" w:cs="Calibri"/>
          <w:sz w:val="24"/>
          <w:szCs w:val="24"/>
        </w:rPr>
        <w:t xml:space="preserve">, security, </w:t>
      </w:r>
      <w:r w:rsidR="008B5404">
        <w:rPr>
          <w:rFonts w:ascii="Calibri" w:hAnsi="Calibri" w:cs="Calibri"/>
          <w:sz w:val="24"/>
          <w:szCs w:val="24"/>
        </w:rPr>
        <w:t>and</w:t>
      </w:r>
      <w:r w:rsidR="005924F4">
        <w:rPr>
          <w:rFonts w:ascii="Calibri" w:hAnsi="Calibri" w:cs="Calibri"/>
          <w:sz w:val="24"/>
          <w:szCs w:val="24"/>
        </w:rPr>
        <w:t>--</w:t>
      </w:r>
      <w:r w:rsidR="008B5404">
        <w:rPr>
          <w:rFonts w:ascii="Calibri" w:hAnsi="Calibri" w:cs="Calibri"/>
          <w:sz w:val="24"/>
          <w:szCs w:val="24"/>
        </w:rPr>
        <w:t>ultimately</w:t>
      </w:r>
      <w:r w:rsidR="00E12979">
        <w:rPr>
          <w:rFonts w:ascii="Calibri" w:hAnsi="Calibri" w:cs="Calibri"/>
          <w:sz w:val="24"/>
          <w:szCs w:val="24"/>
        </w:rPr>
        <w:t>--</w:t>
      </w:r>
      <w:r w:rsidR="008B5404">
        <w:rPr>
          <w:rFonts w:ascii="Calibri" w:hAnsi="Calibri" w:cs="Calibri"/>
          <w:sz w:val="24"/>
          <w:szCs w:val="24"/>
        </w:rPr>
        <w:t xml:space="preserve">better care for those with mental health conditions.  </w:t>
      </w:r>
    </w:p>
    <w:p w14:paraId="6C7C6AA4" w14:textId="77777777" w:rsidR="005924F4" w:rsidRDefault="00DF3D4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With a database, providers can maintain better, easier organization.  </w:t>
      </w:r>
      <w:r w:rsidR="008F068E">
        <w:rPr>
          <w:rFonts w:ascii="Calibri" w:hAnsi="Calibri" w:cs="Calibri"/>
          <w:sz w:val="24"/>
          <w:szCs w:val="24"/>
        </w:rPr>
        <w:t xml:space="preserve">Not only would a database keep track of patients, but also the needed level of care, medications, and diagnosed conditions.  </w:t>
      </w:r>
      <w:r w:rsidR="00422C68">
        <w:rPr>
          <w:rFonts w:ascii="Calibri" w:hAnsi="Calibri" w:cs="Calibri"/>
          <w:sz w:val="24"/>
          <w:szCs w:val="24"/>
        </w:rPr>
        <w:t>In addition, doctors between departments (in-patient, intensive outpatient,</w:t>
      </w:r>
      <w:r w:rsidR="00D738F1">
        <w:rPr>
          <w:rFonts w:ascii="Calibri" w:hAnsi="Calibri" w:cs="Calibri"/>
          <w:sz w:val="24"/>
          <w:szCs w:val="24"/>
        </w:rPr>
        <w:t xml:space="preserve"> therapy, etc.) would all have appropriate access to each patient’s information.  This allows for seamless transitions between levels of care </w:t>
      </w:r>
      <w:r w:rsidR="00B515C3">
        <w:rPr>
          <w:rFonts w:ascii="Calibri" w:hAnsi="Calibri" w:cs="Calibri"/>
          <w:sz w:val="24"/>
          <w:szCs w:val="24"/>
        </w:rPr>
        <w:t>because all departments would have the needed knowledge</w:t>
      </w:r>
      <w:r w:rsidR="00981C0D">
        <w:rPr>
          <w:rFonts w:ascii="Calibri" w:hAnsi="Calibri" w:cs="Calibri"/>
          <w:sz w:val="24"/>
          <w:szCs w:val="24"/>
        </w:rPr>
        <w:t xml:space="preserve"> about each patient</w:t>
      </w:r>
      <w:r w:rsidR="00B515C3">
        <w:rPr>
          <w:rFonts w:ascii="Calibri" w:hAnsi="Calibri" w:cs="Calibri"/>
          <w:sz w:val="24"/>
          <w:szCs w:val="24"/>
        </w:rPr>
        <w:t>.</w:t>
      </w:r>
      <w:r w:rsidR="00981C0D">
        <w:rPr>
          <w:rFonts w:ascii="Calibri" w:hAnsi="Calibri" w:cs="Calibri"/>
          <w:sz w:val="24"/>
          <w:szCs w:val="24"/>
        </w:rPr>
        <w:t xml:space="preserve">  Finally, </w:t>
      </w:r>
      <w:r w:rsidR="00F51413">
        <w:rPr>
          <w:rFonts w:ascii="Calibri" w:hAnsi="Calibri" w:cs="Calibri"/>
          <w:sz w:val="24"/>
          <w:szCs w:val="24"/>
        </w:rPr>
        <w:t xml:space="preserve">a database could be secured, which would protect </w:t>
      </w:r>
      <w:r w:rsidR="00FD7E87">
        <w:rPr>
          <w:rFonts w:ascii="Calibri" w:hAnsi="Calibri" w:cs="Calibri"/>
          <w:sz w:val="24"/>
          <w:szCs w:val="24"/>
        </w:rPr>
        <w:t xml:space="preserve">the </w:t>
      </w:r>
      <w:r w:rsidR="00F51413">
        <w:rPr>
          <w:rFonts w:ascii="Calibri" w:hAnsi="Calibri" w:cs="Calibri"/>
          <w:sz w:val="24"/>
          <w:szCs w:val="24"/>
        </w:rPr>
        <w:t xml:space="preserve">personal information </w:t>
      </w:r>
      <w:r w:rsidR="00FD7E87">
        <w:rPr>
          <w:rFonts w:ascii="Calibri" w:hAnsi="Calibri" w:cs="Calibri"/>
          <w:sz w:val="24"/>
          <w:szCs w:val="24"/>
        </w:rPr>
        <w:t>of</w:t>
      </w:r>
      <w:r w:rsidR="00F51413">
        <w:rPr>
          <w:rFonts w:ascii="Calibri" w:hAnsi="Calibri" w:cs="Calibri"/>
          <w:sz w:val="24"/>
          <w:szCs w:val="24"/>
        </w:rPr>
        <w:t xml:space="preserve"> each patient and maintain confidentiality</w:t>
      </w:r>
      <w:r w:rsidR="00FD7E87">
        <w:rPr>
          <w:rFonts w:ascii="Calibri" w:hAnsi="Calibri" w:cs="Calibri"/>
          <w:sz w:val="24"/>
          <w:szCs w:val="24"/>
        </w:rPr>
        <w:t>.</w:t>
      </w:r>
    </w:p>
    <w:p w14:paraId="0C67F029" w14:textId="40ED17ED" w:rsidR="00F70872" w:rsidRPr="00560EE6" w:rsidRDefault="005924F4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Each of these areas—organization,</w:t>
      </w:r>
      <w:r w:rsidR="00B515C3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communication, and security—all lead to better care for patients.  </w:t>
      </w:r>
      <w:r w:rsidR="00EE2382">
        <w:rPr>
          <w:rFonts w:ascii="Calibri" w:hAnsi="Calibri" w:cs="Calibri"/>
          <w:sz w:val="24"/>
          <w:szCs w:val="24"/>
        </w:rPr>
        <w:t xml:space="preserve">Patients will no longer have to be concerned about </w:t>
      </w:r>
      <w:r w:rsidR="00D4465A">
        <w:rPr>
          <w:rFonts w:ascii="Calibri" w:hAnsi="Calibri" w:cs="Calibri"/>
          <w:sz w:val="24"/>
          <w:szCs w:val="24"/>
        </w:rPr>
        <w:t>doctors not knowing their medications or diagnoses.  In addition, they will have easier transitions between levels of care</w:t>
      </w:r>
      <w:r w:rsidR="008F04D4">
        <w:rPr>
          <w:rFonts w:ascii="Calibri" w:hAnsi="Calibri" w:cs="Calibri"/>
          <w:sz w:val="24"/>
          <w:szCs w:val="24"/>
        </w:rPr>
        <w:t xml:space="preserve">.  Finally, patients can trust that confidentiality will be maintained.  All this builds trust in the care received, which is crucial to </w:t>
      </w:r>
      <w:r w:rsidR="00E75714">
        <w:rPr>
          <w:rFonts w:ascii="Calibri" w:hAnsi="Calibri" w:cs="Calibri"/>
          <w:sz w:val="24"/>
          <w:szCs w:val="24"/>
        </w:rPr>
        <w:t>mental health services.</w:t>
      </w:r>
    </w:p>
    <w:p w14:paraId="4CBDE014" w14:textId="77777777" w:rsidR="00D66AE3" w:rsidRDefault="00D66AE3">
      <w:pPr>
        <w:rPr>
          <w:rFonts w:ascii="Calibri" w:hAnsi="Calibri" w:cs="Calibri"/>
          <w:sz w:val="24"/>
          <w:szCs w:val="24"/>
          <w:u w:val="single"/>
        </w:rPr>
      </w:pPr>
    </w:p>
    <w:p w14:paraId="1CB97A1C" w14:textId="59C325F7" w:rsidR="006A6B38" w:rsidRDefault="006A6B38">
      <w:pPr>
        <w:rPr>
          <w:rFonts w:ascii="Calibri" w:hAnsi="Calibri" w:cs="Calibri"/>
          <w:sz w:val="24"/>
          <w:szCs w:val="24"/>
          <w:u w:val="single"/>
        </w:rPr>
      </w:pPr>
      <w:r>
        <w:rPr>
          <w:rFonts w:ascii="Calibri" w:hAnsi="Calibri" w:cs="Calibri"/>
          <w:sz w:val="24"/>
          <w:szCs w:val="24"/>
          <w:u w:val="single"/>
        </w:rPr>
        <w:t>Potential Users</w:t>
      </w:r>
    </w:p>
    <w:p w14:paraId="6D8D37D7" w14:textId="6B9B3D58" w:rsidR="007B6394" w:rsidRDefault="00BF1129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Potential users include </w:t>
      </w:r>
      <w:r w:rsidR="00E55E8C">
        <w:rPr>
          <w:rFonts w:ascii="Calibri" w:hAnsi="Calibri" w:cs="Calibri"/>
          <w:sz w:val="24"/>
          <w:szCs w:val="24"/>
        </w:rPr>
        <w:t>front desk</w:t>
      </w:r>
      <w:r w:rsidR="003008BD">
        <w:rPr>
          <w:rFonts w:ascii="Calibri" w:hAnsi="Calibri" w:cs="Calibri"/>
          <w:sz w:val="24"/>
          <w:szCs w:val="24"/>
        </w:rPr>
        <w:t xml:space="preserve"> staff</w:t>
      </w:r>
      <w:r w:rsidR="00840499">
        <w:rPr>
          <w:rFonts w:ascii="Calibri" w:hAnsi="Calibri" w:cs="Calibri"/>
          <w:sz w:val="24"/>
          <w:szCs w:val="24"/>
        </w:rPr>
        <w:t xml:space="preserve">, </w:t>
      </w:r>
      <w:r w:rsidR="0064474A">
        <w:rPr>
          <w:rFonts w:ascii="Calibri" w:hAnsi="Calibri" w:cs="Calibri"/>
          <w:sz w:val="24"/>
          <w:szCs w:val="24"/>
        </w:rPr>
        <w:t>pharmacists, and doctors.</w:t>
      </w:r>
      <w:r w:rsidR="00722F43">
        <w:rPr>
          <w:rFonts w:ascii="Calibri" w:hAnsi="Calibri" w:cs="Calibri"/>
          <w:sz w:val="24"/>
          <w:szCs w:val="24"/>
        </w:rPr>
        <w:t xml:space="preserve"> </w:t>
      </w:r>
    </w:p>
    <w:p w14:paraId="36B35EB3" w14:textId="7A038AE9" w:rsidR="00722F43" w:rsidRDefault="00722F4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First, when checking in for treatment, whether it is inpatient, </w:t>
      </w:r>
      <w:r w:rsidR="00FF25D8">
        <w:rPr>
          <w:rFonts w:ascii="Calibri" w:hAnsi="Calibri" w:cs="Calibri"/>
          <w:sz w:val="24"/>
          <w:szCs w:val="24"/>
        </w:rPr>
        <w:t xml:space="preserve">intensive outpatient (from here on referenced as </w:t>
      </w:r>
      <w:r>
        <w:rPr>
          <w:rFonts w:ascii="Calibri" w:hAnsi="Calibri" w:cs="Calibri"/>
          <w:sz w:val="24"/>
          <w:szCs w:val="24"/>
        </w:rPr>
        <w:t>IOP</w:t>
      </w:r>
      <w:r w:rsidR="00FF25D8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 xml:space="preserve">, or </w:t>
      </w:r>
      <w:r w:rsidR="00FF25D8">
        <w:rPr>
          <w:rFonts w:ascii="Calibri" w:hAnsi="Calibri" w:cs="Calibri"/>
          <w:sz w:val="24"/>
          <w:szCs w:val="24"/>
        </w:rPr>
        <w:t>therapy</w:t>
      </w:r>
      <w:r w:rsidR="002C5AF6">
        <w:rPr>
          <w:rFonts w:ascii="Calibri" w:hAnsi="Calibri" w:cs="Calibri"/>
          <w:sz w:val="24"/>
          <w:szCs w:val="24"/>
        </w:rPr>
        <w:t xml:space="preserve">, </w:t>
      </w:r>
      <w:r w:rsidR="003008BD">
        <w:rPr>
          <w:rFonts w:ascii="Calibri" w:hAnsi="Calibri" w:cs="Calibri"/>
          <w:sz w:val="24"/>
          <w:szCs w:val="24"/>
        </w:rPr>
        <w:t>fron</w:t>
      </w:r>
      <w:r w:rsidR="00E55E8C">
        <w:rPr>
          <w:rFonts w:ascii="Calibri" w:hAnsi="Calibri" w:cs="Calibri"/>
          <w:sz w:val="24"/>
          <w:szCs w:val="24"/>
        </w:rPr>
        <w:t xml:space="preserve">t </w:t>
      </w:r>
      <w:r w:rsidR="003008BD">
        <w:rPr>
          <w:rFonts w:ascii="Calibri" w:hAnsi="Calibri" w:cs="Calibri"/>
          <w:sz w:val="24"/>
          <w:szCs w:val="24"/>
        </w:rPr>
        <w:t>desk staff</w:t>
      </w:r>
      <w:r w:rsidR="000904BF">
        <w:rPr>
          <w:rFonts w:ascii="Calibri" w:hAnsi="Calibri" w:cs="Calibri"/>
          <w:sz w:val="24"/>
          <w:szCs w:val="24"/>
        </w:rPr>
        <w:t xml:space="preserve"> can use the database to keep track of patient names and check-in information.  This would make their job easier in the future, as </w:t>
      </w:r>
      <w:r w:rsidR="00C17BC1">
        <w:rPr>
          <w:rFonts w:ascii="Calibri" w:hAnsi="Calibri" w:cs="Calibri"/>
          <w:sz w:val="24"/>
          <w:szCs w:val="24"/>
        </w:rPr>
        <w:t>the data can be stored in the database and retrieved for future appointments.</w:t>
      </w:r>
    </w:p>
    <w:p w14:paraId="751513F1" w14:textId="32AED6EE" w:rsidR="00E55E8C" w:rsidRDefault="000E39DF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Pharmacists can also benefit from the database.  </w:t>
      </w:r>
      <w:r w:rsidR="007B702C">
        <w:rPr>
          <w:rFonts w:ascii="Calibri" w:hAnsi="Calibri" w:cs="Calibri"/>
          <w:sz w:val="24"/>
          <w:szCs w:val="24"/>
        </w:rPr>
        <w:t>By sending medication information connected to each patient, pharmacy staff can efficiently fill prescriptions.</w:t>
      </w:r>
      <w:r w:rsidR="003B777B">
        <w:rPr>
          <w:rFonts w:ascii="Calibri" w:hAnsi="Calibri" w:cs="Calibri"/>
          <w:sz w:val="24"/>
          <w:szCs w:val="24"/>
        </w:rPr>
        <w:t xml:space="preserve">  In addition, the database can be kept updated, so that staff do not have to be concerned about </w:t>
      </w:r>
      <w:r w:rsidR="008318A0">
        <w:rPr>
          <w:rFonts w:ascii="Calibri" w:hAnsi="Calibri" w:cs="Calibri"/>
          <w:sz w:val="24"/>
          <w:szCs w:val="24"/>
        </w:rPr>
        <w:t>data redundancy or</w:t>
      </w:r>
      <w:r w:rsidR="00185332">
        <w:rPr>
          <w:rFonts w:ascii="Calibri" w:hAnsi="Calibri" w:cs="Calibri"/>
          <w:sz w:val="24"/>
          <w:szCs w:val="24"/>
        </w:rPr>
        <w:t>—on the other hand—not having prescription information on patients.</w:t>
      </w:r>
    </w:p>
    <w:p w14:paraId="72205F9B" w14:textId="0F709A5B" w:rsidR="009F28E6" w:rsidRDefault="00185332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Finally</w:t>
      </w:r>
      <w:r w:rsidR="009B6A76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</w:rPr>
        <w:t xml:space="preserve"> doctors</w:t>
      </w:r>
      <w:r w:rsidR="00F95DE0">
        <w:rPr>
          <w:rFonts w:ascii="Calibri" w:hAnsi="Calibri" w:cs="Calibri"/>
          <w:sz w:val="24"/>
          <w:szCs w:val="24"/>
        </w:rPr>
        <w:t xml:space="preserve">, such as psychiatrists or therapists </w:t>
      </w:r>
      <w:r w:rsidR="009B6A76">
        <w:rPr>
          <w:rFonts w:ascii="Calibri" w:hAnsi="Calibri" w:cs="Calibri"/>
          <w:sz w:val="24"/>
          <w:szCs w:val="24"/>
        </w:rPr>
        <w:t>would likely be</w:t>
      </w:r>
      <w:r w:rsidR="00D40144">
        <w:rPr>
          <w:rFonts w:ascii="Calibri" w:hAnsi="Calibri" w:cs="Calibri"/>
          <w:sz w:val="24"/>
          <w:szCs w:val="24"/>
        </w:rPr>
        <w:t xml:space="preserve"> the most common users of the database.</w:t>
      </w:r>
      <w:r w:rsidR="00F95DE0">
        <w:rPr>
          <w:rFonts w:ascii="Calibri" w:hAnsi="Calibri" w:cs="Calibri"/>
          <w:sz w:val="24"/>
          <w:szCs w:val="24"/>
        </w:rPr>
        <w:t xml:space="preserve">  </w:t>
      </w:r>
      <w:r w:rsidR="00A17F3A">
        <w:rPr>
          <w:rFonts w:ascii="Calibri" w:hAnsi="Calibri" w:cs="Calibri"/>
          <w:sz w:val="24"/>
          <w:szCs w:val="24"/>
        </w:rPr>
        <w:t xml:space="preserve">From the first patient visit to the end of their care journey, doctors need to know all </w:t>
      </w:r>
      <w:r w:rsidR="00677225">
        <w:rPr>
          <w:rFonts w:ascii="Calibri" w:hAnsi="Calibri" w:cs="Calibri"/>
          <w:sz w:val="24"/>
          <w:szCs w:val="24"/>
        </w:rPr>
        <w:t xml:space="preserve">appropriate </w:t>
      </w:r>
      <w:r w:rsidR="00A17F3A">
        <w:rPr>
          <w:rFonts w:ascii="Calibri" w:hAnsi="Calibri" w:cs="Calibri"/>
          <w:sz w:val="24"/>
          <w:szCs w:val="24"/>
        </w:rPr>
        <w:t xml:space="preserve">information on the patient.  </w:t>
      </w:r>
      <w:r w:rsidR="00677225">
        <w:rPr>
          <w:rFonts w:ascii="Calibri" w:hAnsi="Calibri" w:cs="Calibri"/>
          <w:sz w:val="24"/>
          <w:szCs w:val="24"/>
        </w:rPr>
        <w:t xml:space="preserve">They must keep track of diagnoses, prescribed </w:t>
      </w:r>
      <w:r w:rsidR="00677225">
        <w:rPr>
          <w:rFonts w:ascii="Calibri" w:hAnsi="Calibri" w:cs="Calibri"/>
          <w:sz w:val="24"/>
          <w:szCs w:val="24"/>
        </w:rPr>
        <w:lastRenderedPageBreak/>
        <w:t xml:space="preserve">medications, and level of care </w:t>
      </w:r>
      <w:proofErr w:type="gramStart"/>
      <w:r w:rsidR="00677225">
        <w:rPr>
          <w:rFonts w:ascii="Calibri" w:hAnsi="Calibri" w:cs="Calibri"/>
          <w:sz w:val="24"/>
          <w:szCs w:val="24"/>
        </w:rPr>
        <w:t>in order to</w:t>
      </w:r>
      <w:proofErr w:type="gramEnd"/>
      <w:r w:rsidR="00677225">
        <w:rPr>
          <w:rFonts w:ascii="Calibri" w:hAnsi="Calibri" w:cs="Calibri"/>
          <w:sz w:val="24"/>
          <w:szCs w:val="24"/>
        </w:rPr>
        <w:t xml:space="preserve"> treat the patient effectively.  By having access to the database, doctors can use the data to recommend the next treatment step</w:t>
      </w:r>
      <w:r w:rsidR="00582E13">
        <w:rPr>
          <w:rFonts w:ascii="Calibri" w:hAnsi="Calibri" w:cs="Calibri"/>
          <w:sz w:val="24"/>
          <w:szCs w:val="24"/>
        </w:rPr>
        <w:t>.</w:t>
      </w:r>
    </w:p>
    <w:p w14:paraId="20BC758F" w14:textId="052DE789" w:rsidR="006A6B38" w:rsidRDefault="006A6B38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Section 2 – Business Rules</w:t>
      </w:r>
    </w:p>
    <w:p w14:paraId="7B9954BD" w14:textId="4D1F7197" w:rsidR="006E3AF3" w:rsidRDefault="00C04A73" w:rsidP="000A688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Below are the </w:t>
      </w:r>
      <w:r w:rsidR="00200B29">
        <w:rPr>
          <w:rFonts w:ascii="Calibri" w:hAnsi="Calibri" w:cs="Calibri"/>
          <w:sz w:val="24"/>
          <w:szCs w:val="24"/>
        </w:rPr>
        <w:t xml:space="preserve">business rules </w:t>
      </w:r>
      <w:r w:rsidR="006E3AF3">
        <w:rPr>
          <w:rFonts w:ascii="Calibri" w:hAnsi="Calibri" w:cs="Calibri"/>
          <w:sz w:val="24"/>
          <w:szCs w:val="24"/>
        </w:rPr>
        <w:t>relating to the proposed database.</w:t>
      </w:r>
    </w:p>
    <w:p w14:paraId="5DC80AF1" w14:textId="246A46B7" w:rsidR="009F28E6" w:rsidRDefault="00200B29" w:rsidP="009F28E6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160940">
        <w:rPr>
          <w:rFonts w:ascii="Calibri" w:hAnsi="Calibri" w:cs="Calibri"/>
          <w:sz w:val="24"/>
          <w:szCs w:val="24"/>
        </w:rPr>
        <w:t xml:space="preserve">When Patients </w:t>
      </w:r>
      <w:r w:rsidR="00160940" w:rsidRPr="00160940">
        <w:rPr>
          <w:rFonts w:ascii="Calibri" w:hAnsi="Calibri" w:cs="Calibri"/>
          <w:sz w:val="24"/>
          <w:szCs w:val="24"/>
        </w:rPr>
        <w:t>arrive</w:t>
      </w:r>
      <w:r w:rsidRPr="00160940">
        <w:rPr>
          <w:rFonts w:ascii="Calibri" w:hAnsi="Calibri" w:cs="Calibri"/>
          <w:sz w:val="24"/>
          <w:szCs w:val="24"/>
        </w:rPr>
        <w:t xml:space="preserve"> for any level of care, they are required to </w:t>
      </w:r>
      <w:r w:rsidR="004F26FE" w:rsidRPr="00160940">
        <w:rPr>
          <w:rFonts w:ascii="Calibri" w:hAnsi="Calibri" w:cs="Calibri"/>
          <w:sz w:val="24"/>
          <w:szCs w:val="24"/>
        </w:rPr>
        <w:t>provide</w:t>
      </w:r>
      <w:r w:rsidRPr="00160940">
        <w:rPr>
          <w:rFonts w:ascii="Calibri" w:hAnsi="Calibri" w:cs="Calibri"/>
          <w:sz w:val="24"/>
          <w:szCs w:val="24"/>
        </w:rPr>
        <w:t xml:space="preserve"> their SSN (identifier), First and Last Name, Date of Birth</w:t>
      </w:r>
      <w:r w:rsidR="00160940" w:rsidRPr="00160940">
        <w:rPr>
          <w:rFonts w:ascii="Calibri" w:hAnsi="Calibri" w:cs="Calibri"/>
          <w:sz w:val="24"/>
          <w:szCs w:val="24"/>
        </w:rPr>
        <w:t xml:space="preserve">, </w:t>
      </w:r>
      <w:r w:rsidR="009F28E6">
        <w:rPr>
          <w:rFonts w:ascii="Calibri" w:hAnsi="Calibri" w:cs="Calibri"/>
          <w:sz w:val="24"/>
          <w:szCs w:val="24"/>
        </w:rPr>
        <w:t xml:space="preserve">and </w:t>
      </w:r>
      <w:r w:rsidR="00160940">
        <w:rPr>
          <w:rFonts w:ascii="Calibri" w:hAnsi="Calibri" w:cs="Calibri"/>
          <w:sz w:val="24"/>
          <w:szCs w:val="24"/>
        </w:rPr>
        <w:t>Phone Number</w:t>
      </w:r>
      <w:r w:rsidR="009F28E6">
        <w:rPr>
          <w:rFonts w:ascii="Calibri" w:hAnsi="Calibri" w:cs="Calibri"/>
          <w:sz w:val="24"/>
          <w:szCs w:val="24"/>
        </w:rPr>
        <w:t>(s).  A patient can only be one of the following categories: inpatient, intensive outpatient, or outpatient</w:t>
      </w:r>
      <w:r w:rsidR="00E31745">
        <w:rPr>
          <w:rFonts w:ascii="Calibri" w:hAnsi="Calibri" w:cs="Calibri"/>
          <w:sz w:val="24"/>
          <w:szCs w:val="24"/>
        </w:rPr>
        <w:t>.</w:t>
      </w:r>
    </w:p>
    <w:p w14:paraId="32E5EEE2" w14:textId="18269E2B" w:rsidR="00E31745" w:rsidRDefault="00E31745" w:rsidP="00E31745">
      <w:pPr>
        <w:pStyle w:val="ListParagraph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If a patient is inpatient, they must have a room number.</w:t>
      </w:r>
    </w:p>
    <w:p w14:paraId="22C5F7E7" w14:textId="59C55E10" w:rsidR="00E31745" w:rsidRDefault="00E31745" w:rsidP="00E31745">
      <w:pPr>
        <w:pStyle w:val="ListParagraph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If a patient is </w:t>
      </w:r>
      <w:proofErr w:type="gramStart"/>
      <w:r>
        <w:rPr>
          <w:rFonts w:ascii="Calibri" w:hAnsi="Calibri" w:cs="Calibri"/>
          <w:sz w:val="24"/>
          <w:szCs w:val="24"/>
        </w:rPr>
        <w:t>intensive</w:t>
      </w:r>
      <w:proofErr w:type="gramEnd"/>
      <w:r>
        <w:rPr>
          <w:rFonts w:ascii="Calibri" w:hAnsi="Calibri" w:cs="Calibri"/>
          <w:sz w:val="24"/>
          <w:szCs w:val="24"/>
        </w:rPr>
        <w:t xml:space="preserve"> outpatient, they must have a schedule.</w:t>
      </w:r>
    </w:p>
    <w:p w14:paraId="0BB377D0" w14:textId="0937347A" w:rsidR="00E31745" w:rsidRDefault="00E31745" w:rsidP="00E31745">
      <w:pPr>
        <w:pStyle w:val="ListParagraph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If a patient is outpatient, they must have a therapist.</w:t>
      </w:r>
    </w:p>
    <w:p w14:paraId="48A29C50" w14:textId="5F3AD65F" w:rsidR="009F28E6" w:rsidRDefault="009F28E6" w:rsidP="009F28E6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patient must be seen by at least one doctor, who has a Doctor ID (identifier) and First and Last name.  Doctors must be assigned at least one patient.</w:t>
      </w:r>
    </w:p>
    <w:p w14:paraId="18C86C81" w14:textId="5750B374" w:rsidR="009F28E6" w:rsidRDefault="009F28E6" w:rsidP="009F28E6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doctor, patient, and lab work together to find at least one correct diagnosis for the patient.  The lab has a Lab ID (identifier), Location, and Phone number(s).  A diagnosis has a Diagnosis ID (identifier) Date of diagnosis, and Symptom</w:t>
      </w:r>
      <w:r w:rsidR="00E31745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s</w:t>
      </w:r>
      <w:r w:rsidR="00E31745">
        <w:rPr>
          <w:rFonts w:ascii="Calibri" w:hAnsi="Calibri" w:cs="Calibri"/>
          <w:sz w:val="24"/>
          <w:szCs w:val="24"/>
        </w:rPr>
        <w:t>)</w:t>
      </w:r>
      <w:r>
        <w:rPr>
          <w:rFonts w:ascii="Calibri" w:hAnsi="Calibri" w:cs="Calibri"/>
          <w:sz w:val="24"/>
          <w:szCs w:val="24"/>
        </w:rPr>
        <w:t xml:space="preserve">.  </w:t>
      </w:r>
    </w:p>
    <w:p w14:paraId="406CF4B4" w14:textId="148FAA47" w:rsidR="009F28E6" w:rsidRDefault="009F28E6" w:rsidP="009F28E6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A patient also has at least one nurse who administers medication.  Just like doctors, nurses must be assigned at least one patient.  </w:t>
      </w:r>
      <w:r w:rsidR="00FD012D">
        <w:rPr>
          <w:rFonts w:ascii="Calibri" w:hAnsi="Calibri" w:cs="Calibri"/>
          <w:sz w:val="24"/>
          <w:szCs w:val="24"/>
        </w:rPr>
        <w:t>A nurse has a nurse ID (identifier), name (first and last), and any relevant certificates.  Medication has a Prescription ID (identifier), name of the medication, and dose.</w:t>
      </w:r>
    </w:p>
    <w:p w14:paraId="7862145A" w14:textId="77777777" w:rsidR="00FD012D" w:rsidRPr="009F28E6" w:rsidRDefault="00FD012D" w:rsidP="00FD012D">
      <w:pPr>
        <w:pStyle w:val="ListParagraph"/>
        <w:rPr>
          <w:rFonts w:ascii="Calibri" w:hAnsi="Calibri" w:cs="Calibri"/>
          <w:sz w:val="24"/>
          <w:szCs w:val="24"/>
        </w:rPr>
      </w:pPr>
    </w:p>
    <w:p w14:paraId="01F6DA22" w14:textId="5B6C86C7" w:rsidR="00CB69B5" w:rsidRDefault="006A6B38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Section 3 </w:t>
      </w:r>
      <w:r w:rsidR="00CB69B5">
        <w:rPr>
          <w:rFonts w:ascii="Calibri" w:hAnsi="Calibri" w:cs="Calibri"/>
          <w:b/>
          <w:bCs/>
          <w:sz w:val="24"/>
          <w:szCs w:val="24"/>
        </w:rPr>
        <w:t>–</w:t>
      </w:r>
      <w:r>
        <w:rPr>
          <w:rFonts w:ascii="Calibri" w:hAnsi="Calibri" w:cs="Calibri"/>
          <w:b/>
          <w:bCs/>
          <w:sz w:val="24"/>
          <w:szCs w:val="24"/>
        </w:rPr>
        <w:t xml:space="preserve"> EERD</w:t>
      </w:r>
    </w:p>
    <w:p w14:paraId="7190C0E8" w14:textId="5403C061" w:rsidR="003725C8" w:rsidRDefault="003725C8" w:rsidP="003725C8">
      <w:pPr>
        <w:pStyle w:val="NormalWeb"/>
      </w:pPr>
      <w:r>
        <w:rPr>
          <w:noProof/>
        </w:rPr>
        <w:drawing>
          <wp:inline distT="0" distB="0" distL="0" distR="0" wp14:anchorId="2E399187" wp14:editId="38BC3BF0">
            <wp:extent cx="5943600" cy="3103245"/>
            <wp:effectExtent l="0" t="0" r="0" b="1905"/>
            <wp:docPr id="1161020222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20222" name="Picture 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14D" w14:textId="77777777" w:rsidR="00B7038E" w:rsidRDefault="00B7038E">
      <w:pPr>
        <w:rPr>
          <w:rFonts w:ascii="Calibri" w:hAnsi="Calibri" w:cs="Calibri"/>
          <w:b/>
          <w:bCs/>
          <w:sz w:val="24"/>
          <w:szCs w:val="24"/>
        </w:rPr>
      </w:pPr>
    </w:p>
    <w:p w14:paraId="30041E9C" w14:textId="77777777" w:rsidR="00E31745" w:rsidRDefault="00E31745">
      <w:pPr>
        <w:rPr>
          <w:rFonts w:ascii="Calibri" w:hAnsi="Calibri" w:cs="Calibri"/>
          <w:b/>
          <w:bCs/>
          <w:sz w:val="24"/>
          <w:szCs w:val="24"/>
        </w:rPr>
      </w:pPr>
    </w:p>
    <w:p w14:paraId="6E1865F4" w14:textId="7D6C11E8" w:rsidR="00CB69B5" w:rsidRDefault="003725C8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Section 4 </w:t>
      </w:r>
      <w:r w:rsidR="00B7038E">
        <w:rPr>
          <w:rFonts w:ascii="Calibri" w:hAnsi="Calibri" w:cs="Calibri"/>
          <w:b/>
          <w:bCs/>
          <w:sz w:val="24"/>
          <w:szCs w:val="24"/>
        </w:rPr>
        <w:t>–</w:t>
      </w:r>
      <w:r>
        <w:rPr>
          <w:rFonts w:ascii="Calibri" w:hAnsi="Calibri" w:cs="Calibri"/>
          <w:b/>
          <w:bCs/>
          <w:sz w:val="24"/>
          <w:szCs w:val="24"/>
        </w:rPr>
        <w:t xml:space="preserve"> </w:t>
      </w:r>
      <w:r w:rsidR="00B7038E">
        <w:rPr>
          <w:rFonts w:ascii="Calibri" w:hAnsi="Calibri" w:cs="Calibri"/>
          <w:b/>
          <w:bCs/>
          <w:sz w:val="24"/>
          <w:szCs w:val="24"/>
        </w:rPr>
        <w:t>3</w:t>
      </w:r>
      <w:r w:rsidR="00B7038E" w:rsidRPr="00B7038E">
        <w:rPr>
          <w:rFonts w:ascii="Calibri" w:hAnsi="Calibri" w:cs="Calibri"/>
          <w:b/>
          <w:bCs/>
          <w:sz w:val="24"/>
          <w:szCs w:val="24"/>
          <w:vertAlign w:val="superscript"/>
        </w:rPr>
        <w:t>rd</w:t>
      </w:r>
      <w:r w:rsidR="00B7038E">
        <w:rPr>
          <w:rFonts w:ascii="Calibri" w:hAnsi="Calibri" w:cs="Calibri"/>
          <w:b/>
          <w:bCs/>
          <w:sz w:val="24"/>
          <w:szCs w:val="24"/>
        </w:rPr>
        <w:t xml:space="preserve"> Normal Form</w:t>
      </w:r>
    </w:p>
    <w:p w14:paraId="4A060306" w14:textId="130825E0" w:rsidR="00503680" w:rsidRDefault="00E16286" w:rsidP="00503680">
      <w:pPr>
        <w:pStyle w:val="NormalWeb"/>
      </w:pPr>
      <w:r w:rsidRPr="00E16286">
        <w:rPr>
          <w:noProof/>
        </w:rPr>
        <w:drawing>
          <wp:inline distT="0" distB="0" distL="0" distR="0" wp14:anchorId="3AA1BCF8" wp14:editId="1C7467BB">
            <wp:extent cx="5943600" cy="3771265"/>
            <wp:effectExtent l="0" t="0" r="0" b="635"/>
            <wp:docPr id="2041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6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38A0" w14:textId="77777777" w:rsidR="001756B8" w:rsidRDefault="001756B8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6A4E9167" w14:textId="77777777" w:rsidR="001756B8" w:rsidRDefault="001756B8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5387BEC1" w14:textId="77777777" w:rsidR="001756B8" w:rsidRDefault="001756B8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3BC3BDD2" w14:textId="77777777" w:rsidR="001756B8" w:rsidRDefault="001756B8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01114CD8" w14:textId="77777777" w:rsidR="001756B8" w:rsidRDefault="001756B8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7BAA045E" w14:textId="77777777" w:rsidR="001756B8" w:rsidRDefault="001756B8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1182AD89" w14:textId="77777777" w:rsidR="001756B8" w:rsidRDefault="001756B8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3123A7B9" w14:textId="77777777" w:rsidR="001756B8" w:rsidRDefault="001756B8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0A811F52" w14:textId="77777777" w:rsidR="00514151" w:rsidRDefault="00514151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155A83F3" w14:textId="77777777" w:rsidR="006676DD" w:rsidRDefault="006676DD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5E33B468" w14:textId="77777777" w:rsidR="00514151" w:rsidRDefault="00514151" w:rsidP="000D49AF">
      <w:pPr>
        <w:rPr>
          <w:rFonts w:ascii="Calibri" w:hAnsi="Calibri" w:cs="Calibri"/>
          <w:b/>
          <w:bCs/>
          <w:sz w:val="24"/>
          <w:szCs w:val="24"/>
        </w:rPr>
      </w:pPr>
    </w:p>
    <w:p w14:paraId="14B41FCA" w14:textId="2B9DA12E" w:rsidR="00AF2999" w:rsidRDefault="000D49AF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 xml:space="preserve">Section 5 – </w:t>
      </w:r>
      <w:r w:rsidR="001A0259">
        <w:rPr>
          <w:rFonts w:ascii="Calibri" w:hAnsi="Calibri" w:cs="Calibri"/>
          <w:b/>
          <w:bCs/>
          <w:sz w:val="24"/>
          <w:szCs w:val="24"/>
        </w:rPr>
        <w:t>Table Creation and Insert Records</w:t>
      </w:r>
    </w:p>
    <w:p w14:paraId="596FD88B" w14:textId="64D2415F" w:rsidR="00A02205" w:rsidRDefault="00A02205">
      <w:pPr>
        <w:rPr>
          <w:rFonts w:ascii="Calibri" w:hAnsi="Calibri" w:cs="Calibri"/>
          <w:b/>
          <w:bCs/>
          <w:sz w:val="24"/>
          <w:szCs w:val="24"/>
        </w:rPr>
      </w:pPr>
      <w:r w:rsidRPr="00A02205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7122CC26" wp14:editId="76E2E9A2">
            <wp:extent cx="5943600" cy="4842510"/>
            <wp:effectExtent l="0" t="0" r="0" b="0"/>
            <wp:docPr id="8138279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2799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183F" w14:textId="0807175B" w:rsidR="001756B8" w:rsidRDefault="00A02205">
      <w:pPr>
        <w:rPr>
          <w:rFonts w:ascii="Calibri" w:hAnsi="Calibri" w:cs="Calibri"/>
          <w:b/>
          <w:bCs/>
          <w:sz w:val="24"/>
          <w:szCs w:val="24"/>
        </w:rPr>
      </w:pPr>
      <w:r w:rsidRPr="00A02205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11FF7151" wp14:editId="65C1ADC0">
            <wp:extent cx="5943600" cy="5198745"/>
            <wp:effectExtent l="0" t="0" r="0" b="1905"/>
            <wp:docPr id="14001440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4406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7A5" w:rsidRPr="001D57A5">
        <w:rPr>
          <w:noProof/>
        </w:rPr>
        <w:t xml:space="preserve"> </w:t>
      </w:r>
      <w:r w:rsidR="001D57A5" w:rsidRPr="001D57A5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64685ACE" wp14:editId="3C67FC6A">
            <wp:extent cx="5943600" cy="3359150"/>
            <wp:effectExtent l="0" t="0" r="0" b="0"/>
            <wp:docPr id="19011388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38831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7A5" w:rsidRPr="001D57A5">
        <w:rPr>
          <w:noProof/>
        </w:rPr>
        <w:t xml:space="preserve"> </w:t>
      </w:r>
      <w:r w:rsidR="001D57A5" w:rsidRPr="001D57A5">
        <w:rPr>
          <w:noProof/>
        </w:rPr>
        <w:drawing>
          <wp:inline distT="0" distB="0" distL="0" distR="0" wp14:anchorId="5860F634" wp14:editId="2AFADE23">
            <wp:extent cx="5943600" cy="3867785"/>
            <wp:effectExtent l="0" t="0" r="0" b="0"/>
            <wp:docPr id="10509451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45136" name="Picture 1" descr="A screen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A570" w14:textId="1BAF46D1" w:rsidR="001756B8" w:rsidRDefault="00DA76F6">
      <w:pPr>
        <w:rPr>
          <w:rFonts w:ascii="Calibri" w:hAnsi="Calibri" w:cs="Calibri"/>
          <w:b/>
          <w:bCs/>
          <w:sz w:val="24"/>
          <w:szCs w:val="24"/>
        </w:rPr>
      </w:pPr>
      <w:r w:rsidRPr="00DA76F6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E3C8DC7" wp14:editId="33B0856E">
            <wp:extent cx="5943600" cy="3350895"/>
            <wp:effectExtent l="0" t="0" r="0" b="1905"/>
            <wp:docPr id="1284248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486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C85F" w14:textId="6AC8E77B" w:rsidR="002C17E3" w:rsidRDefault="002C17E3">
      <w:pPr>
        <w:rPr>
          <w:rFonts w:ascii="Calibri" w:hAnsi="Calibri" w:cs="Calibri"/>
          <w:b/>
          <w:bCs/>
          <w:sz w:val="24"/>
          <w:szCs w:val="24"/>
        </w:rPr>
      </w:pPr>
      <w:r w:rsidRPr="002C17E3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7EEECF46" wp14:editId="6C1E516E">
            <wp:extent cx="5943600" cy="4464685"/>
            <wp:effectExtent l="0" t="0" r="0" b="0"/>
            <wp:docPr id="1006686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8657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FD4D" w14:textId="008B1968" w:rsidR="006C5EE3" w:rsidRDefault="006C5EE3">
      <w:pPr>
        <w:rPr>
          <w:rFonts w:ascii="Calibri" w:hAnsi="Calibri" w:cs="Calibri"/>
          <w:b/>
          <w:bCs/>
          <w:sz w:val="24"/>
          <w:szCs w:val="24"/>
        </w:rPr>
      </w:pPr>
      <w:r w:rsidRPr="006C5EE3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735A5B55" wp14:editId="3E035805">
            <wp:extent cx="5943600" cy="4217670"/>
            <wp:effectExtent l="0" t="0" r="0" b="0"/>
            <wp:docPr id="8126380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3806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2531" w14:textId="4CA9501B" w:rsidR="000412A0" w:rsidRDefault="000412A0">
      <w:pPr>
        <w:rPr>
          <w:rFonts w:ascii="Calibri" w:hAnsi="Calibri" w:cs="Calibri"/>
          <w:b/>
          <w:bCs/>
          <w:sz w:val="24"/>
          <w:szCs w:val="24"/>
        </w:rPr>
      </w:pPr>
      <w:r w:rsidRPr="000412A0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1672EF48" wp14:editId="250F10A4">
            <wp:extent cx="5943600" cy="4965065"/>
            <wp:effectExtent l="0" t="0" r="0" b="6985"/>
            <wp:docPr id="676311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11408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C80F" w14:textId="557411EF" w:rsidR="00494D9F" w:rsidRDefault="00494D9F">
      <w:pPr>
        <w:rPr>
          <w:rFonts w:ascii="Calibri" w:hAnsi="Calibri" w:cs="Calibri"/>
          <w:b/>
          <w:bCs/>
          <w:sz w:val="24"/>
          <w:szCs w:val="24"/>
        </w:rPr>
      </w:pPr>
      <w:r w:rsidRPr="00494D9F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60E0F3E9" wp14:editId="0A08FD1F">
            <wp:extent cx="5943600" cy="4650740"/>
            <wp:effectExtent l="0" t="0" r="0" b="0"/>
            <wp:docPr id="16842080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08037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6382" w14:textId="6A32C86F" w:rsidR="006E6922" w:rsidRDefault="006E6922">
      <w:pPr>
        <w:rPr>
          <w:noProof/>
        </w:rPr>
      </w:pPr>
      <w:r w:rsidRPr="006E6922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560FB517" wp14:editId="4CB2BD5B">
            <wp:extent cx="5943600" cy="4620895"/>
            <wp:effectExtent l="0" t="0" r="0" b="8255"/>
            <wp:docPr id="18139953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95347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E5F" w:rsidRPr="00C12E5F">
        <w:rPr>
          <w:noProof/>
        </w:rPr>
        <w:t xml:space="preserve"> </w:t>
      </w:r>
      <w:r w:rsidR="00C12E5F" w:rsidRPr="00C12E5F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61B01936" wp14:editId="2E4D5596">
            <wp:extent cx="5943600" cy="5180965"/>
            <wp:effectExtent l="0" t="0" r="0" b="635"/>
            <wp:docPr id="9449705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7055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00D" w14:textId="11E0E24A" w:rsidR="00C12E5F" w:rsidRDefault="00C12E5F">
      <w:pPr>
        <w:rPr>
          <w:rFonts w:ascii="Calibri" w:hAnsi="Calibri" w:cs="Calibri"/>
          <w:b/>
          <w:bCs/>
          <w:sz w:val="24"/>
          <w:szCs w:val="24"/>
        </w:rPr>
      </w:pPr>
      <w:r w:rsidRPr="00C12E5F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7B55F9DC" wp14:editId="600D4087">
            <wp:extent cx="5943600" cy="3003550"/>
            <wp:effectExtent l="0" t="0" r="0" b="6350"/>
            <wp:docPr id="47046091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60911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DE44" w14:textId="33DD67B9" w:rsidR="0005649F" w:rsidRDefault="0005649F">
      <w:pPr>
        <w:rPr>
          <w:noProof/>
        </w:rPr>
      </w:pPr>
      <w:r w:rsidRPr="0005649F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7FC3812C" wp14:editId="2ADE44AE">
            <wp:extent cx="5943600" cy="3803015"/>
            <wp:effectExtent l="0" t="0" r="0" b="6985"/>
            <wp:docPr id="20659380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38029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9B4" w:rsidRPr="007909B4">
        <w:rPr>
          <w:noProof/>
        </w:rPr>
        <w:t xml:space="preserve"> </w:t>
      </w:r>
      <w:r w:rsidR="007909B4" w:rsidRPr="007909B4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4E441C66" wp14:editId="66804830">
            <wp:extent cx="5943600" cy="4164330"/>
            <wp:effectExtent l="0" t="0" r="0" b="7620"/>
            <wp:docPr id="13837938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9389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ECC" w:rsidRPr="00533ECC">
        <w:rPr>
          <w:noProof/>
        </w:rPr>
        <w:t xml:space="preserve"> </w:t>
      </w:r>
      <w:r w:rsidR="00533ECC" w:rsidRPr="00533ECC">
        <w:rPr>
          <w:noProof/>
        </w:rPr>
        <w:lastRenderedPageBreak/>
        <w:drawing>
          <wp:inline distT="0" distB="0" distL="0" distR="0" wp14:anchorId="45AE9052" wp14:editId="4DBD2331">
            <wp:extent cx="5943600" cy="4985385"/>
            <wp:effectExtent l="0" t="0" r="0" b="5715"/>
            <wp:docPr id="15145218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21886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8F0" w:rsidRPr="000E48F0">
        <w:rPr>
          <w:noProof/>
        </w:rPr>
        <w:t xml:space="preserve"> </w:t>
      </w:r>
      <w:r w:rsidR="000E48F0" w:rsidRPr="000E48F0">
        <w:rPr>
          <w:noProof/>
        </w:rPr>
        <w:drawing>
          <wp:inline distT="0" distB="0" distL="0" distR="0" wp14:anchorId="5AEB0921" wp14:editId="4FE0F833">
            <wp:extent cx="4762913" cy="1276461"/>
            <wp:effectExtent l="0" t="0" r="0" b="0"/>
            <wp:docPr id="738449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4905" name="Picture 1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2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3A90" w14:textId="77777777" w:rsidR="00F66CBA" w:rsidRDefault="00F66CBA">
      <w:pPr>
        <w:rPr>
          <w:noProof/>
        </w:rPr>
      </w:pPr>
    </w:p>
    <w:p w14:paraId="4FE18E6C" w14:textId="77777777" w:rsidR="00F66CBA" w:rsidRDefault="00F66CBA">
      <w:pPr>
        <w:rPr>
          <w:rFonts w:ascii="Calibri" w:hAnsi="Calibri" w:cs="Calibri"/>
          <w:b/>
          <w:bCs/>
          <w:sz w:val="24"/>
          <w:szCs w:val="24"/>
        </w:rPr>
      </w:pPr>
    </w:p>
    <w:p w14:paraId="0D8FA55B" w14:textId="77777777" w:rsidR="00F66CBA" w:rsidRDefault="00F66CBA">
      <w:pPr>
        <w:rPr>
          <w:rFonts w:ascii="Calibri" w:hAnsi="Calibri" w:cs="Calibri"/>
          <w:b/>
          <w:bCs/>
          <w:sz w:val="24"/>
          <w:szCs w:val="24"/>
        </w:rPr>
      </w:pPr>
    </w:p>
    <w:p w14:paraId="286F5732" w14:textId="77777777" w:rsidR="00F66CBA" w:rsidRDefault="00F66CBA">
      <w:pPr>
        <w:rPr>
          <w:rFonts w:ascii="Calibri" w:hAnsi="Calibri" w:cs="Calibri"/>
          <w:b/>
          <w:bCs/>
          <w:sz w:val="24"/>
          <w:szCs w:val="24"/>
        </w:rPr>
      </w:pPr>
    </w:p>
    <w:p w14:paraId="4FA63BE0" w14:textId="77777777" w:rsidR="00F66CBA" w:rsidRDefault="00F66CBA">
      <w:pPr>
        <w:rPr>
          <w:rFonts w:ascii="Calibri" w:hAnsi="Calibri" w:cs="Calibri"/>
          <w:b/>
          <w:bCs/>
          <w:sz w:val="24"/>
          <w:szCs w:val="24"/>
        </w:rPr>
      </w:pPr>
    </w:p>
    <w:p w14:paraId="2693E568" w14:textId="77777777" w:rsidR="00F66CBA" w:rsidRDefault="00F66CBA">
      <w:pPr>
        <w:rPr>
          <w:rFonts w:ascii="Calibri" w:hAnsi="Calibri" w:cs="Calibri"/>
          <w:b/>
          <w:bCs/>
          <w:sz w:val="24"/>
          <w:szCs w:val="24"/>
        </w:rPr>
      </w:pPr>
    </w:p>
    <w:p w14:paraId="52BD30E6" w14:textId="394B5E82" w:rsidR="00F66CBA" w:rsidRDefault="00F66CBA" w:rsidP="00F66CBA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 xml:space="preserve">Section </w:t>
      </w:r>
      <w:r w:rsidR="00FB300C">
        <w:rPr>
          <w:rFonts w:ascii="Calibri" w:hAnsi="Calibri" w:cs="Calibri"/>
          <w:b/>
          <w:bCs/>
          <w:sz w:val="24"/>
          <w:szCs w:val="24"/>
        </w:rPr>
        <w:t>6</w:t>
      </w:r>
      <w:r>
        <w:rPr>
          <w:rFonts w:ascii="Calibri" w:hAnsi="Calibri" w:cs="Calibri"/>
          <w:b/>
          <w:bCs/>
          <w:sz w:val="24"/>
          <w:szCs w:val="24"/>
        </w:rPr>
        <w:t xml:space="preserve"> – </w:t>
      </w:r>
      <w:r w:rsidR="00FB300C">
        <w:rPr>
          <w:rFonts w:ascii="Calibri" w:hAnsi="Calibri" w:cs="Calibri"/>
          <w:b/>
          <w:bCs/>
          <w:sz w:val="24"/>
          <w:szCs w:val="24"/>
        </w:rPr>
        <w:t>Tables (SELECT and DESC)</w:t>
      </w:r>
    </w:p>
    <w:p w14:paraId="1B0A9A49" w14:textId="65736F76" w:rsidR="007B5E45" w:rsidRPr="007B5E45" w:rsidRDefault="007B5E45" w:rsidP="00F66CBA">
      <w:pPr>
        <w:rPr>
          <w:rFonts w:ascii="Calibri" w:hAnsi="Calibri" w:cs="Calibri"/>
          <w:i/>
          <w:iCs/>
          <w:sz w:val="24"/>
          <w:szCs w:val="24"/>
        </w:rPr>
      </w:pPr>
      <w:r w:rsidRPr="007B5E45">
        <w:rPr>
          <w:rFonts w:ascii="Calibri" w:hAnsi="Calibri" w:cs="Calibri"/>
          <w:i/>
          <w:iCs/>
          <w:sz w:val="24"/>
          <w:szCs w:val="24"/>
        </w:rPr>
        <w:t>Nurse Table</w:t>
      </w:r>
    </w:p>
    <w:p w14:paraId="335572D6" w14:textId="2CA240C5" w:rsidR="00525974" w:rsidRDefault="008C332C" w:rsidP="00F66CBA">
      <w:pPr>
        <w:rPr>
          <w:rFonts w:ascii="Calibri" w:hAnsi="Calibri" w:cs="Calibri"/>
          <w:b/>
          <w:bCs/>
          <w:sz w:val="24"/>
          <w:szCs w:val="24"/>
        </w:rPr>
      </w:pPr>
      <w:r w:rsidRPr="008C332C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1B06C998" wp14:editId="71940B25">
            <wp:extent cx="2350974" cy="445809"/>
            <wp:effectExtent l="0" t="0" r="0" b="0"/>
            <wp:docPr id="1777440287" name="Picture 1" descr="A group of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40287" name="Picture 1" descr="A group of blue letter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0974" cy="4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5A57" w14:textId="51221EE5" w:rsidR="001A0BDD" w:rsidRDefault="00804679" w:rsidP="00F66CBA">
      <w:pPr>
        <w:rPr>
          <w:rFonts w:ascii="Calibri" w:hAnsi="Calibri" w:cs="Calibri"/>
          <w:b/>
          <w:bCs/>
          <w:sz w:val="24"/>
          <w:szCs w:val="24"/>
        </w:rPr>
      </w:pPr>
      <w:r w:rsidRPr="00804679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250810BC" wp14:editId="654110C1">
            <wp:extent cx="5943600" cy="722630"/>
            <wp:effectExtent l="0" t="0" r="0" b="1270"/>
            <wp:docPr id="51245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88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E3D8" w14:textId="409829DC" w:rsidR="007B6EC9" w:rsidRDefault="007B6EC9" w:rsidP="00F66CBA">
      <w:pPr>
        <w:rPr>
          <w:rFonts w:ascii="Calibri" w:hAnsi="Calibri" w:cs="Calibri"/>
          <w:b/>
          <w:bCs/>
          <w:sz w:val="24"/>
          <w:szCs w:val="24"/>
        </w:rPr>
      </w:pPr>
      <w:r w:rsidRPr="007B6EC9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288AB258" wp14:editId="53EE9B6E">
            <wp:extent cx="3124471" cy="998307"/>
            <wp:effectExtent l="0" t="0" r="0" b="0"/>
            <wp:docPr id="1674273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739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0374" w14:textId="77777777" w:rsidR="007B5E45" w:rsidRDefault="007B5E45" w:rsidP="00F66CBA">
      <w:pPr>
        <w:rPr>
          <w:rFonts w:ascii="Calibri" w:hAnsi="Calibri" w:cs="Calibri"/>
          <w:b/>
          <w:bCs/>
          <w:sz w:val="24"/>
          <w:szCs w:val="24"/>
        </w:rPr>
      </w:pPr>
    </w:p>
    <w:p w14:paraId="332EF072" w14:textId="51120B96" w:rsidR="007B5E45" w:rsidRPr="007B5E45" w:rsidRDefault="007B5E45" w:rsidP="00F66CBA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Patient Table</w:t>
      </w:r>
    </w:p>
    <w:p w14:paraId="25FFFDA0" w14:textId="77777777" w:rsidR="00804679" w:rsidRDefault="003E5D97">
      <w:pPr>
        <w:rPr>
          <w:noProof/>
        </w:rPr>
      </w:pPr>
      <w:r w:rsidRPr="003E5D97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15B765D7" wp14:editId="753E96C5">
            <wp:extent cx="2312870" cy="407705"/>
            <wp:effectExtent l="0" t="0" r="0" b="0"/>
            <wp:docPr id="1367418998" name="Picture 1" descr="A group of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8998" name="Picture 1" descr="A group of blue lette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2870" cy="4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E45" w:rsidRPr="007B5E45">
        <w:rPr>
          <w:noProof/>
        </w:rPr>
        <w:t xml:space="preserve"> </w:t>
      </w:r>
    </w:p>
    <w:p w14:paraId="016C924B" w14:textId="34DD48E0" w:rsidR="00804679" w:rsidRDefault="004631B9">
      <w:pPr>
        <w:rPr>
          <w:noProof/>
        </w:rPr>
      </w:pPr>
      <w:r w:rsidRPr="004631B9">
        <w:rPr>
          <w:noProof/>
        </w:rPr>
        <w:drawing>
          <wp:inline distT="0" distB="0" distL="0" distR="0" wp14:anchorId="284179E4" wp14:editId="3A2DC147">
            <wp:extent cx="5943600" cy="926465"/>
            <wp:effectExtent l="0" t="0" r="0" b="6985"/>
            <wp:docPr id="938672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7225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60CA" w14:textId="0C2C9941" w:rsidR="00F66CBA" w:rsidRDefault="007B5E45">
      <w:pPr>
        <w:rPr>
          <w:noProof/>
        </w:rPr>
      </w:pPr>
      <w:r w:rsidRPr="007B5E45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6E975A9B" wp14:editId="7EB0403E">
            <wp:extent cx="4713378" cy="1817528"/>
            <wp:effectExtent l="0" t="0" r="0" b="0"/>
            <wp:docPr id="525432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3291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3378" cy="18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B49D" w14:textId="77777777" w:rsidR="004631B9" w:rsidRDefault="004631B9">
      <w:pPr>
        <w:rPr>
          <w:noProof/>
        </w:rPr>
      </w:pPr>
    </w:p>
    <w:p w14:paraId="6409A5FF" w14:textId="77777777" w:rsidR="004631B9" w:rsidRDefault="004631B9">
      <w:pPr>
        <w:rPr>
          <w:noProof/>
        </w:rPr>
      </w:pPr>
    </w:p>
    <w:p w14:paraId="1AD1A2E9" w14:textId="77777777" w:rsidR="008244F6" w:rsidRDefault="008244F6">
      <w:pPr>
        <w:rPr>
          <w:noProof/>
        </w:rPr>
      </w:pPr>
    </w:p>
    <w:p w14:paraId="4017D702" w14:textId="158BD6AD" w:rsidR="008244F6" w:rsidRDefault="008244F6">
      <w:pPr>
        <w:rPr>
          <w:i/>
          <w:iCs/>
          <w:noProof/>
        </w:rPr>
      </w:pPr>
      <w:r>
        <w:rPr>
          <w:i/>
          <w:iCs/>
          <w:noProof/>
        </w:rPr>
        <w:lastRenderedPageBreak/>
        <w:t>Patient Phone Number Table</w:t>
      </w:r>
    </w:p>
    <w:p w14:paraId="70DE6A86" w14:textId="64800276" w:rsidR="007A4BAE" w:rsidRDefault="007A4BAE">
      <w:pPr>
        <w:rPr>
          <w:rFonts w:ascii="Calibri" w:hAnsi="Calibri" w:cs="Calibri"/>
          <w:b/>
          <w:bCs/>
          <w:i/>
          <w:iCs/>
          <w:sz w:val="24"/>
          <w:szCs w:val="24"/>
        </w:rPr>
      </w:pPr>
      <w:r w:rsidRPr="007A4BAE">
        <w:rPr>
          <w:rFonts w:ascii="Calibri" w:hAnsi="Calibri" w:cs="Calibri"/>
          <w:b/>
          <w:bCs/>
          <w:i/>
          <w:iCs/>
          <w:noProof/>
          <w:sz w:val="24"/>
          <w:szCs w:val="24"/>
        </w:rPr>
        <w:drawing>
          <wp:inline distT="0" distB="0" distL="0" distR="0" wp14:anchorId="1DEB4867" wp14:editId="0EBDFDAE">
            <wp:extent cx="2541490" cy="369602"/>
            <wp:effectExtent l="0" t="0" r="0" b="0"/>
            <wp:docPr id="110701588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15883" name="Picture 1" descr="A close up of word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1490" cy="3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8A01" w14:textId="71C73350" w:rsidR="003920A8" w:rsidRDefault="003920A8">
      <w:pPr>
        <w:rPr>
          <w:rFonts w:ascii="Calibri" w:hAnsi="Calibri" w:cs="Calibri"/>
          <w:b/>
          <w:bCs/>
          <w:i/>
          <w:iCs/>
          <w:sz w:val="24"/>
          <w:szCs w:val="24"/>
        </w:rPr>
      </w:pPr>
      <w:r w:rsidRPr="003920A8">
        <w:rPr>
          <w:rFonts w:ascii="Calibri" w:hAnsi="Calibri" w:cs="Calibri"/>
          <w:b/>
          <w:bCs/>
          <w:i/>
          <w:iCs/>
          <w:noProof/>
          <w:sz w:val="24"/>
          <w:szCs w:val="24"/>
        </w:rPr>
        <w:drawing>
          <wp:inline distT="0" distB="0" distL="0" distR="0" wp14:anchorId="020880AC" wp14:editId="09960D01">
            <wp:extent cx="5943600" cy="511810"/>
            <wp:effectExtent l="0" t="0" r="0" b="2540"/>
            <wp:docPr id="22270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93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8783" w14:textId="25E4BAA0" w:rsidR="007A4BAE" w:rsidRDefault="007A4BAE">
      <w:pPr>
        <w:rPr>
          <w:rFonts w:ascii="Calibri" w:hAnsi="Calibri" w:cs="Calibri"/>
          <w:b/>
          <w:bCs/>
          <w:i/>
          <w:iCs/>
          <w:sz w:val="24"/>
          <w:szCs w:val="24"/>
        </w:rPr>
      </w:pPr>
      <w:r w:rsidRPr="007A4BAE">
        <w:rPr>
          <w:rFonts w:ascii="Calibri" w:hAnsi="Calibri" w:cs="Calibri"/>
          <w:b/>
          <w:bCs/>
          <w:i/>
          <w:iCs/>
          <w:noProof/>
          <w:sz w:val="24"/>
          <w:szCs w:val="24"/>
        </w:rPr>
        <w:drawing>
          <wp:inline distT="0" distB="0" distL="0" distR="0" wp14:anchorId="52D85494" wp14:editId="34A2C0BF">
            <wp:extent cx="1886113" cy="1817528"/>
            <wp:effectExtent l="0" t="0" r="0" b="0"/>
            <wp:docPr id="2059401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0163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6113" cy="18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9CA0" w14:textId="77777777" w:rsidR="003920A8" w:rsidRDefault="003920A8">
      <w:pPr>
        <w:rPr>
          <w:rFonts w:ascii="Calibri" w:hAnsi="Calibri" w:cs="Calibri"/>
          <w:b/>
          <w:bCs/>
          <w:i/>
          <w:iCs/>
          <w:sz w:val="24"/>
          <w:szCs w:val="24"/>
        </w:rPr>
      </w:pPr>
    </w:p>
    <w:p w14:paraId="754CE112" w14:textId="085E4774" w:rsidR="0097362C" w:rsidRDefault="007A4BAE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Inpatient Table</w:t>
      </w:r>
    </w:p>
    <w:p w14:paraId="299B0449" w14:textId="3537CD59" w:rsidR="00E23454" w:rsidRDefault="00E23454">
      <w:pPr>
        <w:rPr>
          <w:rFonts w:ascii="Calibri" w:hAnsi="Calibri" w:cs="Calibri"/>
          <w:i/>
          <w:iCs/>
          <w:sz w:val="24"/>
          <w:szCs w:val="24"/>
        </w:rPr>
      </w:pPr>
      <w:r w:rsidRPr="00E23454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38CD95FD" wp14:editId="129DF86A">
            <wp:extent cx="2514818" cy="407705"/>
            <wp:effectExtent l="0" t="0" r="0" b="0"/>
            <wp:docPr id="1898071158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71158" name="Picture 1" descr="A close up of word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4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F297" w14:textId="4099649B" w:rsidR="0097362C" w:rsidRDefault="0097362C">
      <w:pPr>
        <w:rPr>
          <w:rFonts w:ascii="Calibri" w:hAnsi="Calibri" w:cs="Calibri"/>
          <w:i/>
          <w:iCs/>
          <w:sz w:val="24"/>
          <w:szCs w:val="24"/>
        </w:rPr>
      </w:pPr>
      <w:r w:rsidRPr="0097362C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57B574E2" wp14:editId="46E4A473">
            <wp:extent cx="5943600" cy="513715"/>
            <wp:effectExtent l="0" t="0" r="0" b="635"/>
            <wp:docPr id="78373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346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C127" w14:textId="7A02FF4D" w:rsidR="00E23454" w:rsidRDefault="00E23454">
      <w:pPr>
        <w:rPr>
          <w:rFonts w:ascii="Calibri" w:hAnsi="Calibri" w:cs="Calibri"/>
          <w:i/>
          <w:iCs/>
          <w:sz w:val="24"/>
          <w:szCs w:val="24"/>
        </w:rPr>
      </w:pPr>
      <w:r w:rsidRPr="00E23454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6009150C" wp14:editId="4E1AA9D0">
            <wp:extent cx="1474598" cy="685859"/>
            <wp:effectExtent l="0" t="0" r="0" b="0"/>
            <wp:docPr id="1080304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0429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7459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CE15" w14:textId="77777777" w:rsidR="00E23454" w:rsidRDefault="00E23454">
      <w:pPr>
        <w:rPr>
          <w:rFonts w:ascii="Calibri" w:hAnsi="Calibri" w:cs="Calibri"/>
          <w:i/>
          <w:iCs/>
          <w:sz w:val="24"/>
          <w:szCs w:val="24"/>
        </w:rPr>
      </w:pPr>
    </w:p>
    <w:p w14:paraId="57294114" w14:textId="77777777" w:rsidR="0093350D" w:rsidRDefault="0093350D">
      <w:pPr>
        <w:rPr>
          <w:rFonts w:ascii="Calibri" w:hAnsi="Calibri" w:cs="Calibri"/>
          <w:i/>
          <w:iCs/>
          <w:sz w:val="24"/>
          <w:szCs w:val="24"/>
        </w:rPr>
      </w:pPr>
    </w:p>
    <w:p w14:paraId="2CD16256" w14:textId="77777777" w:rsidR="0093350D" w:rsidRDefault="0093350D">
      <w:pPr>
        <w:rPr>
          <w:rFonts w:ascii="Calibri" w:hAnsi="Calibri" w:cs="Calibri"/>
          <w:i/>
          <w:iCs/>
          <w:sz w:val="24"/>
          <w:szCs w:val="24"/>
        </w:rPr>
      </w:pPr>
    </w:p>
    <w:p w14:paraId="27630762" w14:textId="77777777" w:rsidR="0093350D" w:rsidRDefault="0093350D">
      <w:pPr>
        <w:rPr>
          <w:rFonts w:ascii="Calibri" w:hAnsi="Calibri" w:cs="Calibri"/>
          <w:i/>
          <w:iCs/>
          <w:sz w:val="24"/>
          <w:szCs w:val="24"/>
        </w:rPr>
      </w:pPr>
    </w:p>
    <w:p w14:paraId="498025D4" w14:textId="77777777" w:rsidR="0093350D" w:rsidRDefault="0093350D">
      <w:pPr>
        <w:rPr>
          <w:rFonts w:ascii="Calibri" w:hAnsi="Calibri" w:cs="Calibri"/>
          <w:i/>
          <w:iCs/>
          <w:sz w:val="24"/>
          <w:szCs w:val="24"/>
        </w:rPr>
      </w:pPr>
    </w:p>
    <w:p w14:paraId="0893B5E7" w14:textId="77777777" w:rsidR="0093350D" w:rsidRDefault="0093350D">
      <w:pPr>
        <w:rPr>
          <w:rFonts w:ascii="Calibri" w:hAnsi="Calibri" w:cs="Calibri"/>
          <w:i/>
          <w:iCs/>
          <w:sz w:val="24"/>
          <w:szCs w:val="24"/>
        </w:rPr>
      </w:pPr>
    </w:p>
    <w:p w14:paraId="55AFF591" w14:textId="77777777" w:rsidR="0093350D" w:rsidRDefault="0093350D">
      <w:pPr>
        <w:rPr>
          <w:rFonts w:ascii="Calibri" w:hAnsi="Calibri" w:cs="Calibri"/>
          <w:i/>
          <w:iCs/>
          <w:sz w:val="24"/>
          <w:szCs w:val="24"/>
        </w:rPr>
      </w:pPr>
    </w:p>
    <w:p w14:paraId="169ECD5D" w14:textId="77777777" w:rsidR="0093350D" w:rsidRDefault="0093350D">
      <w:pPr>
        <w:rPr>
          <w:rFonts w:ascii="Calibri" w:hAnsi="Calibri" w:cs="Calibri"/>
          <w:i/>
          <w:iCs/>
          <w:sz w:val="24"/>
          <w:szCs w:val="24"/>
        </w:rPr>
      </w:pPr>
    </w:p>
    <w:p w14:paraId="1A9E832A" w14:textId="45BA60C2" w:rsidR="00E23454" w:rsidRDefault="00E23454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lastRenderedPageBreak/>
        <w:t>Intensive Outpatient Table</w:t>
      </w:r>
    </w:p>
    <w:p w14:paraId="28B3E691" w14:textId="274EEE3F" w:rsidR="00E23454" w:rsidRDefault="008775B2">
      <w:pPr>
        <w:rPr>
          <w:rFonts w:ascii="Calibri" w:hAnsi="Calibri" w:cs="Calibri"/>
          <w:i/>
          <w:iCs/>
          <w:sz w:val="24"/>
          <w:szCs w:val="24"/>
        </w:rPr>
      </w:pPr>
      <w:r w:rsidRPr="008775B2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1A16BC28" wp14:editId="43F9F595">
            <wp:extent cx="3200677" cy="407705"/>
            <wp:effectExtent l="0" t="0" r="0" b="0"/>
            <wp:docPr id="103737392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73923" name="Picture 1" descr="A close up of word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4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880E" w14:textId="704A8473" w:rsidR="0097362C" w:rsidRDefault="0093350D">
      <w:pPr>
        <w:rPr>
          <w:rFonts w:ascii="Calibri" w:hAnsi="Calibri" w:cs="Calibri"/>
          <w:i/>
          <w:iCs/>
          <w:sz w:val="24"/>
          <w:szCs w:val="24"/>
        </w:rPr>
      </w:pPr>
      <w:r w:rsidRPr="0093350D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75C82E1A" wp14:editId="281B79B0">
            <wp:extent cx="5943600" cy="381635"/>
            <wp:effectExtent l="0" t="0" r="0" b="0"/>
            <wp:docPr id="92349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919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762A" w14:textId="21B4B734" w:rsidR="00CC46CF" w:rsidRDefault="00CC46CF">
      <w:pPr>
        <w:rPr>
          <w:rFonts w:ascii="Calibri" w:hAnsi="Calibri" w:cs="Calibri"/>
          <w:i/>
          <w:iCs/>
          <w:sz w:val="24"/>
          <w:szCs w:val="24"/>
        </w:rPr>
      </w:pPr>
      <w:r w:rsidRPr="00CC46CF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2CE510AC" wp14:editId="7C6361AC">
            <wp:extent cx="3124471" cy="769687"/>
            <wp:effectExtent l="0" t="0" r="0" b="0"/>
            <wp:docPr id="186083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389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2B0A" w14:textId="77777777" w:rsidR="008775B2" w:rsidRDefault="008775B2">
      <w:pPr>
        <w:rPr>
          <w:rFonts w:ascii="Calibri" w:hAnsi="Calibri" w:cs="Calibri"/>
          <w:i/>
          <w:iCs/>
          <w:sz w:val="24"/>
          <w:szCs w:val="24"/>
        </w:rPr>
      </w:pPr>
    </w:p>
    <w:p w14:paraId="395330FD" w14:textId="62F90C7D" w:rsidR="008775B2" w:rsidRDefault="008775B2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Outpatient Table</w:t>
      </w:r>
    </w:p>
    <w:p w14:paraId="30EB09B2" w14:textId="6313DB78" w:rsidR="008775B2" w:rsidRDefault="006A2218">
      <w:pPr>
        <w:rPr>
          <w:rFonts w:ascii="Calibri" w:hAnsi="Calibri" w:cs="Calibri"/>
          <w:i/>
          <w:iCs/>
          <w:sz w:val="24"/>
          <w:szCs w:val="24"/>
        </w:rPr>
      </w:pPr>
      <w:r w:rsidRPr="006A2218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0BD767CF" wp14:editId="19C6CE0A">
            <wp:extent cx="2503387" cy="388654"/>
            <wp:effectExtent l="0" t="0" r="0" b="0"/>
            <wp:docPr id="46238854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854" name="Picture 1" descr="A close up of word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0338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EE25" w14:textId="7E344F36" w:rsidR="0093350D" w:rsidRDefault="00967144">
      <w:pPr>
        <w:rPr>
          <w:rFonts w:ascii="Calibri" w:hAnsi="Calibri" w:cs="Calibri"/>
          <w:i/>
          <w:iCs/>
          <w:sz w:val="24"/>
          <w:szCs w:val="24"/>
        </w:rPr>
      </w:pPr>
      <w:r w:rsidRPr="00967144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37CFB64A" wp14:editId="29F92F51">
            <wp:extent cx="5943600" cy="513080"/>
            <wp:effectExtent l="0" t="0" r="0" b="1270"/>
            <wp:docPr id="3907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39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FC7E" w14:textId="6AE5FE70" w:rsidR="006A2218" w:rsidRDefault="006A2218">
      <w:pPr>
        <w:rPr>
          <w:rFonts w:ascii="Calibri" w:hAnsi="Calibri" w:cs="Calibri"/>
          <w:i/>
          <w:iCs/>
          <w:sz w:val="24"/>
          <w:szCs w:val="24"/>
        </w:rPr>
      </w:pPr>
      <w:r w:rsidRPr="006A2218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145EF0B2" wp14:editId="79B8DFF3">
            <wp:extent cx="1886113" cy="922100"/>
            <wp:effectExtent l="0" t="0" r="0" b="0"/>
            <wp:docPr id="1078792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9255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8611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02E4" w14:textId="77777777" w:rsidR="006A2218" w:rsidRDefault="006A2218">
      <w:pPr>
        <w:rPr>
          <w:rFonts w:ascii="Calibri" w:hAnsi="Calibri" w:cs="Calibri"/>
          <w:i/>
          <w:iCs/>
          <w:sz w:val="24"/>
          <w:szCs w:val="24"/>
        </w:rPr>
      </w:pPr>
    </w:p>
    <w:p w14:paraId="23C3DFE8" w14:textId="77777777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</w:p>
    <w:p w14:paraId="1A1D2387" w14:textId="77777777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</w:p>
    <w:p w14:paraId="3516BA38" w14:textId="77777777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</w:p>
    <w:p w14:paraId="511E9B4D" w14:textId="77777777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</w:p>
    <w:p w14:paraId="03FC3B87" w14:textId="77777777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</w:p>
    <w:p w14:paraId="352D1E33" w14:textId="77777777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</w:p>
    <w:p w14:paraId="6B9455AF" w14:textId="77777777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</w:p>
    <w:p w14:paraId="2579793B" w14:textId="77777777" w:rsidR="00967144" w:rsidRDefault="00967144">
      <w:pPr>
        <w:rPr>
          <w:rFonts w:ascii="Calibri" w:hAnsi="Calibri" w:cs="Calibri"/>
          <w:i/>
          <w:iCs/>
          <w:sz w:val="24"/>
          <w:szCs w:val="24"/>
        </w:rPr>
      </w:pPr>
    </w:p>
    <w:p w14:paraId="0A1F122F" w14:textId="77777777" w:rsidR="00967144" w:rsidRDefault="00967144">
      <w:pPr>
        <w:rPr>
          <w:rFonts w:ascii="Calibri" w:hAnsi="Calibri" w:cs="Calibri"/>
          <w:i/>
          <w:iCs/>
          <w:sz w:val="24"/>
          <w:szCs w:val="24"/>
        </w:rPr>
      </w:pPr>
    </w:p>
    <w:p w14:paraId="330E19EB" w14:textId="77777777" w:rsidR="00967144" w:rsidRDefault="00967144">
      <w:pPr>
        <w:rPr>
          <w:rFonts w:ascii="Calibri" w:hAnsi="Calibri" w:cs="Calibri"/>
          <w:i/>
          <w:iCs/>
          <w:sz w:val="24"/>
          <w:szCs w:val="24"/>
        </w:rPr>
      </w:pPr>
    </w:p>
    <w:p w14:paraId="2DF1368F" w14:textId="2E6B1EEA" w:rsidR="006A2218" w:rsidRDefault="006A2218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lastRenderedPageBreak/>
        <w:t>Medication Table</w:t>
      </w:r>
    </w:p>
    <w:p w14:paraId="7DD1D1B2" w14:textId="68FED5F5" w:rsidR="006A2218" w:rsidRDefault="001846D4">
      <w:pPr>
        <w:rPr>
          <w:rFonts w:ascii="Calibri" w:hAnsi="Calibri" w:cs="Calibri"/>
          <w:i/>
          <w:iCs/>
          <w:sz w:val="24"/>
          <w:szCs w:val="24"/>
        </w:rPr>
      </w:pPr>
      <w:r w:rsidRPr="001846D4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1363027B" wp14:editId="6448BB31">
            <wp:extent cx="2514818" cy="419136"/>
            <wp:effectExtent l="0" t="0" r="0" b="0"/>
            <wp:docPr id="210353754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3754" name="Picture 1" descr="A close up of a numb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B20F" w14:textId="60717F2D" w:rsidR="00967144" w:rsidRDefault="00710AD5">
      <w:pPr>
        <w:rPr>
          <w:rFonts w:ascii="Calibri" w:hAnsi="Calibri" w:cs="Calibri"/>
          <w:i/>
          <w:iCs/>
          <w:sz w:val="24"/>
          <w:szCs w:val="24"/>
        </w:rPr>
      </w:pPr>
      <w:r w:rsidRPr="00710AD5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7D28BEC8" wp14:editId="29F36C1A">
            <wp:extent cx="5943600" cy="872490"/>
            <wp:effectExtent l="0" t="0" r="0" b="3810"/>
            <wp:docPr id="21519878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98787" name="Picture 1" descr="A white background with black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E524" w14:textId="618E5EF7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  <w:r w:rsidRPr="009A4BBB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2DDE0A64" wp14:editId="6AE8B973">
            <wp:extent cx="3162574" cy="2293819"/>
            <wp:effectExtent l="0" t="0" r="0" b="0"/>
            <wp:docPr id="188079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9586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F8F6" w14:textId="77777777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</w:p>
    <w:p w14:paraId="0C300CA2" w14:textId="3CC5850D" w:rsidR="009A4BBB" w:rsidRDefault="009A4BBB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Lab Table</w:t>
      </w:r>
    </w:p>
    <w:p w14:paraId="6B92CFA4" w14:textId="0F0B0F25" w:rsidR="001812C3" w:rsidRDefault="001812C3">
      <w:pPr>
        <w:rPr>
          <w:rFonts w:ascii="Calibri" w:hAnsi="Calibri" w:cs="Calibri"/>
          <w:i/>
          <w:iCs/>
          <w:sz w:val="24"/>
          <w:szCs w:val="24"/>
        </w:rPr>
      </w:pPr>
      <w:r w:rsidRPr="001812C3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3650B956" wp14:editId="091AB091">
            <wp:extent cx="2293819" cy="400085"/>
            <wp:effectExtent l="0" t="0" r="0" b="0"/>
            <wp:docPr id="472005554" name="Picture 1" descr="A group of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05554" name="Picture 1" descr="A group of blue letter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4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EADF" w14:textId="2E6B9A6C" w:rsidR="00710AD5" w:rsidRDefault="00536C3A">
      <w:pPr>
        <w:rPr>
          <w:rFonts w:ascii="Calibri" w:hAnsi="Calibri" w:cs="Calibri"/>
          <w:i/>
          <w:iCs/>
          <w:sz w:val="24"/>
          <w:szCs w:val="24"/>
        </w:rPr>
      </w:pPr>
      <w:r w:rsidRPr="00536C3A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710FE9FD" wp14:editId="0591F1DD">
            <wp:extent cx="5943600" cy="535940"/>
            <wp:effectExtent l="0" t="0" r="0" b="0"/>
            <wp:docPr id="64576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654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6616" w14:textId="04EB6CC1" w:rsidR="001812C3" w:rsidRDefault="001812C3">
      <w:pPr>
        <w:rPr>
          <w:rFonts w:ascii="Calibri" w:hAnsi="Calibri" w:cs="Calibri"/>
          <w:i/>
          <w:iCs/>
          <w:sz w:val="24"/>
          <w:szCs w:val="24"/>
        </w:rPr>
      </w:pPr>
      <w:r w:rsidRPr="001812C3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56B7CB67" wp14:editId="1625E881">
            <wp:extent cx="1486029" cy="998307"/>
            <wp:effectExtent l="0" t="0" r="0" b="0"/>
            <wp:docPr id="1371175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7561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D1C0" w14:textId="77777777" w:rsidR="001812C3" w:rsidRDefault="001812C3">
      <w:pPr>
        <w:rPr>
          <w:rFonts w:ascii="Calibri" w:hAnsi="Calibri" w:cs="Calibri"/>
          <w:i/>
          <w:iCs/>
          <w:sz w:val="24"/>
          <w:szCs w:val="24"/>
        </w:rPr>
      </w:pPr>
    </w:p>
    <w:p w14:paraId="360A687F" w14:textId="77777777" w:rsidR="00536C3A" w:rsidRDefault="00536C3A">
      <w:pPr>
        <w:rPr>
          <w:rFonts w:ascii="Calibri" w:hAnsi="Calibri" w:cs="Calibri"/>
          <w:i/>
          <w:iCs/>
          <w:sz w:val="24"/>
          <w:szCs w:val="24"/>
        </w:rPr>
      </w:pPr>
    </w:p>
    <w:p w14:paraId="6243D9FA" w14:textId="77777777" w:rsidR="00536C3A" w:rsidRDefault="00536C3A">
      <w:pPr>
        <w:rPr>
          <w:rFonts w:ascii="Calibri" w:hAnsi="Calibri" w:cs="Calibri"/>
          <w:i/>
          <w:iCs/>
          <w:sz w:val="24"/>
          <w:szCs w:val="24"/>
        </w:rPr>
      </w:pPr>
    </w:p>
    <w:p w14:paraId="1F3117BC" w14:textId="77777777" w:rsidR="00536C3A" w:rsidRDefault="00536C3A">
      <w:pPr>
        <w:rPr>
          <w:rFonts w:ascii="Calibri" w:hAnsi="Calibri" w:cs="Calibri"/>
          <w:i/>
          <w:iCs/>
          <w:sz w:val="24"/>
          <w:szCs w:val="24"/>
        </w:rPr>
      </w:pPr>
    </w:p>
    <w:p w14:paraId="2C2EB015" w14:textId="42CBB5C1" w:rsidR="001812C3" w:rsidRDefault="001812C3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lastRenderedPageBreak/>
        <w:t>Lab Phone Number Table</w:t>
      </w:r>
    </w:p>
    <w:p w14:paraId="36B745B4" w14:textId="00D64494" w:rsidR="001812C3" w:rsidRDefault="00646986">
      <w:pPr>
        <w:rPr>
          <w:rFonts w:ascii="Calibri" w:hAnsi="Calibri" w:cs="Calibri"/>
          <w:i/>
          <w:iCs/>
          <w:sz w:val="24"/>
          <w:szCs w:val="24"/>
        </w:rPr>
      </w:pPr>
      <w:r w:rsidRPr="00646986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37118FFF" wp14:editId="75D297AB">
            <wp:extent cx="2514818" cy="400085"/>
            <wp:effectExtent l="0" t="0" r="0" b="0"/>
            <wp:docPr id="772791762" name="Picture 1" descr="A close up of a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91762" name="Picture 1" descr="A close up of a 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4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EFA0" w14:textId="0769BF56" w:rsidR="00D01A8A" w:rsidRDefault="00D01A8A">
      <w:pPr>
        <w:rPr>
          <w:rFonts w:ascii="Calibri" w:hAnsi="Calibri" w:cs="Calibri"/>
          <w:i/>
          <w:iCs/>
          <w:sz w:val="24"/>
          <w:szCs w:val="24"/>
        </w:rPr>
      </w:pPr>
      <w:r w:rsidRPr="00D01A8A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7EDE0242" wp14:editId="49A61DFB">
            <wp:extent cx="5943600" cy="582930"/>
            <wp:effectExtent l="0" t="0" r="0" b="7620"/>
            <wp:docPr id="198354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49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832E" w14:textId="033072BD" w:rsidR="00BB45A5" w:rsidRDefault="00646986">
      <w:pPr>
        <w:rPr>
          <w:rFonts w:ascii="Calibri" w:hAnsi="Calibri" w:cs="Calibri"/>
          <w:i/>
          <w:iCs/>
          <w:sz w:val="24"/>
          <w:szCs w:val="24"/>
        </w:rPr>
      </w:pPr>
      <w:r w:rsidRPr="00646986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7335BA54" wp14:editId="6F3A1AA1">
            <wp:extent cx="1607959" cy="990686"/>
            <wp:effectExtent l="0" t="0" r="0" b="0"/>
            <wp:docPr id="68986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671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2D1" w14:textId="77777777" w:rsidR="00BB45A5" w:rsidRDefault="00BB45A5">
      <w:pPr>
        <w:rPr>
          <w:rFonts w:ascii="Calibri" w:hAnsi="Calibri" w:cs="Calibri"/>
          <w:i/>
          <w:iCs/>
          <w:sz w:val="24"/>
          <w:szCs w:val="24"/>
        </w:rPr>
      </w:pPr>
    </w:p>
    <w:p w14:paraId="45997CB4" w14:textId="1081B3A2" w:rsidR="00BB45A5" w:rsidRDefault="00BB45A5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Doctor Table</w:t>
      </w:r>
    </w:p>
    <w:p w14:paraId="46B55D46" w14:textId="2877608F" w:rsidR="00BB45A5" w:rsidRDefault="00BB45A5">
      <w:pPr>
        <w:rPr>
          <w:rFonts w:ascii="Calibri" w:hAnsi="Calibri" w:cs="Calibri"/>
          <w:i/>
          <w:iCs/>
          <w:sz w:val="24"/>
          <w:szCs w:val="24"/>
        </w:rPr>
      </w:pPr>
      <w:r w:rsidRPr="00BB45A5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06C00C38" wp14:editId="1C91B4B7">
            <wp:extent cx="2400508" cy="400085"/>
            <wp:effectExtent l="0" t="0" r="0" b="0"/>
            <wp:docPr id="1215306403" name="Picture 1" descr="A group of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06403" name="Picture 1" descr="A group of blue letter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4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91B8" w14:textId="7A75A21D" w:rsidR="00D01A8A" w:rsidRDefault="00D01A8A">
      <w:pPr>
        <w:rPr>
          <w:rFonts w:ascii="Calibri" w:hAnsi="Calibri" w:cs="Calibri"/>
          <w:i/>
          <w:iCs/>
          <w:sz w:val="24"/>
          <w:szCs w:val="24"/>
        </w:rPr>
      </w:pPr>
      <w:r w:rsidRPr="00D01A8A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0DD938E3" wp14:editId="63021288">
            <wp:extent cx="5943600" cy="615950"/>
            <wp:effectExtent l="0" t="0" r="0" b="0"/>
            <wp:docPr id="171646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625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78D2" w14:textId="75CC9507" w:rsidR="00BB45A5" w:rsidRDefault="00331F8F">
      <w:pPr>
        <w:rPr>
          <w:rFonts w:ascii="Calibri" w:hAnsi="Calibri" w:cs="Calibri"/>
          <w:i/>
          <w:iCs/>
          <w:sz w:val="24"/>
          <w:szCs w:val="24"/>
        </w:rPr>
      </w:pPr>
      <w:r w:rsidRPr="00331F8F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447E3550" wp14:editId="68BB7F92">
            <wp:extent cx="2370025" cy="685859"/>
            <wp:effectExtent l="0" t="0" r="0" b="0"/>
            <wp:docPr id="714718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1856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FCD0" w14:textId="77777777" w:rsidR="00331F8F" w:rsidRDefault="00331F8F">
      <w:pPr>
        <w:rPr>
          <w:rFonts w:ascii="Calibri" w:hAnsi="Calibri" w:cs="Calibri"/>
          <w:i/>
          <w:iCs/>
          <w:sz w:val="24"/>
          <w:szCs w:val="24"/>
        </w:rPr>
      </w:pPr>
    </w:p>
    <w:p w14:paraId="285B6A12" w14:textId="77777777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</w:p>
    <w:p w14:paraId="0032C0B1" w14:textId="77777777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</w:p>
    <w:p w14:paraId="2B0312C3" w14:textId="77777777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</w:p>
    <w:p w14:paraId="2B3F8564" w14:textId="77777777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</w:p>
    <w:p w14:paraId="28BA08AD" w14:textId="77777777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</w:p>
    <w:p w14:paraId="0309AE14" w14:textId="77777777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</w:p>
    <w:p w14:paraId="20697AE7" w14:textId="77777777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</w:p>
    <w:p w14:paraId="5DEF54EA" w14:textId="77777777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</w:p>
    <w:p w14:paraId="3AA239F0" w14:textId="77777777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</w:p>
    <w:p w14:paraId="16EEF862" w14:textId="454D90DD" w:rsidR="00331F8F" w:rsidRDefault="00331F8F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lastRenderedPageBreak/>
        <w:t>Diagnosis Table</w:t>
      </w:r>
    </w:p>
    <w:p w14:paraId="141BA53A" w14:textId="4C9BDBF1" w:rsidR="00711E31" w:rsidRDefault="00513065">
      <w:pPr>
        <w:rPr>
          <w:rFonts w:ascii="Calibri" w:hAnsi="Calibri" w:cs="Calibri"/>
          <w:i/>
          <w:iCs/>
          <w:sz w:val="24"/>
          <w:szCs w:val="24"/>
        </w:rPr>
      </w:pPr>
      <w:r w:rsidRPr="00513065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12518A84" wp14:editId="2D0387A2">
            <wp:extent cx="2617697" cy="426757"/>
            <wp:effectExtent l="0" t="0" r="0" b="0"/>
            <wp:docPr id="166535069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50699" name="Picture 1" descr="A close-up of a sig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769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6D20" w14:textId="7F4D5F75" w:rsidR="00404F91" w:rsidRDefault="00404F91">
      <w:pPr>
        <w:rPr>
          <w:rFonts w:ascii="Calibri" w:hAnsi="Calibri" w:cs="Calibri"/>
          <w:i/>
          <w:iCs/>
          <w:sz w:val="24"/>
          <w:szCs w:val="24"/>
        </w:rPr>
      </w:pPr>
      <w:r w:rsidRPr="00404F91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56541AB1" wp14:editId="5EDBA802">
            <wp:extent cx="5943600" cy="1059180"/>
            <wp:effectExtent l="0" t="0" r="0" b="7620"/>
            <wp:docPr id="552491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9105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36B5" w14:textId="56F8A441" w:rsidR="00513065" w:rsidRDefault="00513065">
      <w:pPr>
        <w:rPr>
          <w:rFonts w:ascii="Calibri" w:hAnsi="Calibri" w:cs="Calibri"/>
          <w:i/>
          <w:iCs/>
          <w:sz w:val="24"/>
          <w:szCs w:val="24"/>
        </w:rPr>
      </w:pPr>
      <w:r w:rsidRPr="00513065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1BC22828" wp14:editId="3F3B7C36">
            <wp:extent cx="5410669" cy="2598645"/>
            <wp:effectExtent l="0" t="0" r="0" b="0"/>
            <wp:docPr id="1479537797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37797" name="Picture 1" descr="A screenshot of a data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EBF2" w14:textId="77777777" w:rsidR="00513065" w:rsidRDefault="00513065">
      <w:pPr>
        <w:rPr>
          <w:rFonts w:ascii="Calibri" w:hAnsi="Calibri" w:cs="Calibri"/>
          <w:i/>
          <w:iCs/>
          <w:sz w:val="24"/>
          <w:szCs w:val="24"/>
        </w:rPr>
      </w:pPr>
    </w:p>
    <w:p w14:paraId="4DAD30B0" w14:textId="77777777" w:rsidR="00E23A40" w:rsidRDefault="00E23A40">
      <w:pPr>
        <w:rPr>
          <w:rFonts w:ascii="Calibri" w:hAnsi="Calibri" w:cs="Calibri"/>
          <w:i/>
          <w:iCs/>
          <w:sz w:val="24"/>
          <w:szCs w:val="24"/>
        </w:rPr>
      </w:pPr>
    </w:p>
    <w:p w14:paraId="779B02D0" w14:textId="77777777" w:rsidR="00E23A40" w:rsidRDefault="00E23A40">
      <w:pPr>
        <w:rPr>
          <w:rFonts w:ascii="Calibri" w:hAnsi="Calibri" w:cs="Calibri"/>
          <w:i/>
          <w:iCs/>
          <w:sz w:val="24"/>
          <w:szCs w:val="24"/>
        </w:rPr>
      </w:pPr>
    </w:p>
    <w:p w14:paraId="5BBE704D" w14:textId="77777777" w:rsidR="00E23A40" w:rsidRDefault="00E23A40">
      <w:pPr>
        <w:rPr>
          <w:rFonts w:ascii="Calibri" w:hAnsi="Calibri" w:cs="Calibri"/>
          <w:i/>
          <w:iCs/>
          <w:sz w:val="24"/>
          <w:szCs w:val="24"/>
        </w:rPr>
      </w:pPr>
    </w:p>
    <w:p w14:paraId="461D5FA3" w14:textId="77777777" w:rsidR="00E23A40" w:rsidRDefault="00E23A40">
      <w:pPr>
        <w:rPr>
          <w:rFonts w:ascii="Calibri" w:hAnsi="Calibri" w:cs="Calibri"/>
          <w:i/>
          <w:iCs/>
          <w:sz w:val="24"/>
          <w:szCs w:val="24"/>
        </w:rPr>
      </w:pPr>
    </w:p>
    <w:p w14:paraId="1AF7C80C" w14:textId="77777777" w:rsidR="00E23A40" w:rsidRDefault="00E23A40">
      <w:pPr>
        <w:rPr>
          <w:rFonts w:ascii="Calibri" w:hAnsi="Calibri" w:cs="Calibri"/>
          <w:i/>
          <w:iCs/>
          <w:sz w:val="24"/>
          <w:szCs w:val="24"/>
        </w:rPr>
      </w:pPr>
    </w:p>
    <w:p w14:paraId="6D44E2F5" w14:textId="77777777" w:rsidR="00E23A40" w:rsidRDefault="00E23A40">
      <w:pPr>
        <w:rPr>
          <w:rFonts w:ascii="Calibri" w:hAnsi="Calibri" w:cs="Calibri"/>
          <w:i/>
          <w:iCs/>
          <w:sz w:val="24"/>
          <w:szCs w:val="24"/>
        </w:rPr>
      </w:pPr>
    </w:p>
    <w:p w14:paraId="45DD503F" w14:textId="0554ABE9" w:rsidR="00E23A40" w:rsidRDefault="008F687F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br w:type="page"/>
      </w:r>
    </w:p>
    <w:p w14:paraId="36BE57CF" w14:textId="5F7E1C15" w:rsidR="00513065" w:rsidRDefault="00513065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lastRenderedPageBreak/>
        <w:t>Diagnosis Symptoms Table</w:t>
      </w:r>
    </w:p>
    <w:p w14:paraId="4A8F1436" w14:textId="7CCCCDCB" w:rsidR="00513065" w:rsidRDefault="006E3ECD">
      <w:pPr>
        <w:rPr>
          <w:rFonts w:ascii="Calibri" w:hAnsi="Calibri" w:cs="Calibri"/>
          <w:i/>
          <w:iCs/>
          <w:sz w:val="24"/>
          <w:szCs w:val="24"/>
        </w:rPr>
      </w:pPr>
      <w:r w:rsidRPr="006E3ECD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57FFDCDB" wp14:editId="0DC89DFF">
            <wp:extent cx="3219729" cy="388654"/>
            <wp:effectExtent l="0" t="0" r="0" b="0"/>
            <wp:docPr id="161389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931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9729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85C4" w14:textId="16C16C08" w:rsidR="00404F91" w:rsidRDefault="00AB584D">
      <w:pPr>
        <w:rPr>
          <w:rFonts w:ascii="Calibri" w:hAnsi="Calibri" w:cs="Calibri"/>
          <w:i/>
          <w:iCs/>
          <w:sz w:val="24"/>
          <w:szCs w:val="24"/>
        </w:rPr>
      </w:pPr>
      <w:r w:rsidRPr="00AB584D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155A39D6" wp14:editId="1AA72134">
            <wp:extent cx="5943600" cy="496570"/>
            <wp:effectExtent l="0" t="0" r="0" b="0"/>
            <wp:docPr id="12771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0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9FE2" w14:textId="01055AA8" w:rsidR="008F687F" w:rsidRDefault="00E23A40">
      <w:pPr>
        <w:rPr>
          <w:rFonts w:ascii="Calibri" w:hAnsi="Calibri" w:cs="Calibri"/>
          <w:i/>
          <w:iCs/>
          <w:sz w:val="24"/>
          <w:szCs w:val="24"/>
        </w:rPr>
      </w:pPr>
      <w:r w:rsidRPr="00E23A40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63FA25C5" wp14:editId="13BB7A44">
            <wp:extent cx="3124471" cy="2457663"/>
            <wp:effectExtent l="0" t="0" r="0" b="0"/>
            <wp:docPr id="550959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5930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4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95A">
        <w:rPr>
          <w:rFonts w:ascii="Calibri" w:hAnsi="Calibri" w:cs="Calibri"/>
          <w:i/>
          <w:iCs/>
          <w:sz w:val="24"/>
          <w:szCs w:val="24"/>
        </w:rPr>
        <w:br w:type="page"/>
      </w:r>
    </w:p>
    <w:p w14:paraId="47612436" w14:textId="51215DAD" w:rsidR="002A5B3E" w:rsidRDefault="002A5B3E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 xml:space="preserve">Section 7 </w:t>
      </w:r>
      <w:r w:rsidR="00E47B8C">
        <w:rPr>
          <w:rFonts w:ascii="Calibri" w:hAnsi="Calibri" w:cs="Calibri"/>
          <w:b/>
          <w:bCs/>
          <w:sz w:val="24"/>
          <w:szCs w:val="24"/>
        </w:rPr>
        <w:t>–</w:t>
      </w:r>
      <w:r>
        <w:rPr>
          <w:rFonts w:ascii="Calibri" w:hAnsi="Calibri" w:cs="Calibri"/>
          <w:b/>
          <w:bCs/>
          <w:sz w:val="24"/>
          <w:szCs w:val="24"/>
        </w:rPr>
        <w:t xml:space="preserve"> </w:t>
      </w:r>
      <w:r w:rsidR="00E47B8C">
        <w:rPr>
          <w:rFonts w:ascii="Calibri" w:hAnsi="Calibri" w:cs="Calibri"/>
          <w:b/>
          <w:bCs/>
          <w:sz w:val="24"/>
          <w:szCs w:val="24"/>
        </w:rPr>
        <w:t>SQL Queries</w:t>
      </w:r>
    </w:p>
    <w:p w14:paraId="36E3393C" w14:textId="741DEA7E" w:rsidR="00BB45A5" w:rsidRDefault="005851B8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Query 1</w:t>
      </w:r>
    </w:p>
    <w:p w14:paraId="05246556" w14:textId="4E657E0B" w:rsidR="005851B8" w:rsidRDefault="00CF6AB7">
      <w:pPr>
        <w:rPr>
          <w:rFonts w:ascii="Calibri" w:hAnsi="Calibri" w:cs="Calibri"/>
          <w:i/>
          <w:iCs/>
          <w:sz w:val="24"/>
          <w:szCs w:val="24"/>
        </w:rPr>
      </w:pPr>
      <w:r w:rsidRPr="00CF6AB7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26A15114" wp14:editId="20EF6B80">
            <wp:extent cx="5162997" cy="952583"/>
            <wp:effectExtent l="0" t="0" r="0" b="0"/>
            <wp:docPr id="20157883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8302" name="Picture 1" descr="A screenshot of a computer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2997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9DC3" w14:textId="2380FCC3" w:rsidR="00CF6AB7" w:rsidRDefault="00CF6AB7">
      <w:pPr>
        <w:rPr>
          <w:rFonts w:ascii="Calibri" w:hAnsi="Calibri" w:cs="Calibri"/>
          <w:i/>
          <w:iCs/>
          <w:sz w:val="24"/>
          <w:szCs w:val="24"/>
        </w:rPr>
      </w:pPr>
      <w:r w:rsidRPr="00CF6AB7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266D9A69" wp14:editId="1D9AE8B9">
            <wp:extent cx="1752752" cy="361981"/>
            <wp:effectExtent l="0" t="0" r="0" b="0"/>
            <wp:docPr id="2076702251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02251" name="Picture 1" descr="A close up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3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DE2D" w14:textId="77777777" w:rsidR="00CF6AB7" w:rsidRDefault="00CF6AB7">
      <w:pPr>
        <w:rPr>
          <w:rFonts w:ascii="Calibri" w:hAnsi="Calibri" w:cs="Calibri"/>
          <w:i/>
          <w:iCs/>
          <w:sz w:val="24"/>
          <w:szCs w:val="24"/>
        </w:rPr>
      </w:pPr>
    </w:p>
    <w:p w14:paraId="6D45D5C8" w14:textId="5828F6D8" w:rsidR="00CF6AB7" w:rsidRDefault="00CF6AB7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Query 2</w:t>
      </w:r>
    </w:p>
    <w:p w14:paraId="32D08D06" w14:textId="4229B727" w:rsidR="00CF6AB7" w:rsidRDefault="00C237AE">
      <w:pPr>
        <w:rPr>
          <w:rFonts w:ascii="Calibri" w:hAnsi="Calibri" w:cs="Calibri"/>
          <w:i/>
          <w:iCs/>
          <w:sz w:val="24"/>
          <w:szCs w:val="24"/>
        </w:rPr>
      </w:pPr>
      <w:r w:rsidRPr="00C237AE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6053427C" wp14:editId="5033E58F">
            <wp:extent cx="5943600" cy="1220470"/>
            <wp:effectExtent l="0" t="0" r="0" b="0"/>
            <wp:docPr id="156066140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1408" name="Picture 1" descr="A computer screen shot of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DFE0" w14:textId="0A26D8B7" w:rsidR="001A0537" w:rsidRDefault="001A0537">
      <w:pPr>
        <w:rPr>
          <w:rFonts w:ascii="Calibri" w:hAnsi="Calibri" w:cs="Calibri"/>
          <w:i/>
          <w:iCs/>
          <w:sz w:val="24"/>
          <w:szCs w:val="24"/>
        </w:rPr>
      </w:pPr>
      <w:r w:rsidRPr="001A0537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0F5493C3" wp14:editId="5CD3935C">
            <wp:extent cx="1733700" cy="743014"/>
            <wp:effectExtent l="0" t="0" r="0" b="0"/>
            <wp:docPr id="16183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9778" name="Picture 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33700" cy="7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C68A" w14:textId="77777777" w:rsidR="00DA2341" w:rsidRDefault="00DA2341">
      <w:pPr>
        <w:rPr>
          <w:rFonts w:ascii="Calibri" w:hAnsi="Calibri" w:cs="Calibri"/>
          <w:i/>
          <w:iCs/>
          <w:sz w:val="24"/>
          <w:szCs w:val="24"/>
        </w:rPr>
      </w:pPr>
    </w:p>
    <w:p w14:paraId="47136D46" w14:textId="1032C1DC" w:rsidR="00DA2341" w:rsidRDefault="00DA2341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Query 3</w:t>
      </w:r>
    </w:p>
    <w:p w14:paraId="70B3CB00" w14:textId="4A4A2AEF" w:rsidR="00DA2341" w:rsidRDefault="00EF503F">
      <w:pPr>
        <w:rPr>
          <w:rFonts w:ascii="Calibri" w:hAnsi="Calibri" w:cs="Calibri"/>
          <w:i/>
          <w:iCs/>
          <w:sz w:val="24"/>
          <w:szCs w:val="24"/>
        </w:rPr>
      </w:pPr>
      <w:r w:rsidRPr="00EF503F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1A5DE9BE" wp14:editId="7968BE9D">
            <wp:extent cx="4439035" cy="1371719"/>
            <wp:effectExtent l="0" t="0" r="0" b="0"/>
            <wp:docPr id="193661892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18928" name="Picture 1" descr="A computer code with text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903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33A1" w14:textId="052E52A4" w:rsidR="0045679A" w:rsidRDefault="0045679A">
      <w:pPr>
        <w:rPr>
          <w:rFonts w:ascii="Calibri" w:hAnsi="Calibri" w:cs="Calibri"/>
          <w:i/>
          <w:iCs/>
          <w:sz w:val="24"/>
          <w:szCs w:val="24"/>
        </w:rPr>
      </w:pPr>
      <w:r w:rsidRPr="0045679A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5D250032" wp14:editId="69153577">
            <wp:extent cx="1733700" cy="723963"/>
            <wp:effectExtent l="0" t="0" r="0" b="0"/>
            <wp:docPr id="184749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926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3370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931B" w14:textId="77777777" w:rsidR="0045679A" w:rsidRDefault="0045679A">
      <w:pPr>
        <w:rPr>
          <w:rFonts w:ascii="Calibri" w:hAnsi="Calibri" w:cs="Calibri"/>
          <w:i/>
          <w:iCs/>
          <w:sz w:val="24"/>
          <w:szCs w:val="24"/>
        </w:rPr>
      </w:pPr>
    </w:p>
    <w:p w14:paraId="395BEF9A" w14:textId="5D7DD100" w:rsidR="0045679A" w:rsidRDefault="0045679A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lastRenderedPageBreak/>
        <w:t>Query 4</w:t>
      </w:r>
    </w:p>
    <w:p w14:paraId="2B08D137" w14:textId="1DA41B32" w:rsidR="00A35CD0" w:rsidRDefault="00A35CD0">
      <w:pPr>
        <w:rPr>
          <w:rFonts w:ascii="Calibri" w:hAnsi="Calibri" w:cs="Calibri"/>
          <w:i/>
          <w:iCs/>
          <w:sz w:val="24"/>
          <w:szCs w:val="24"/>
        </w:rPr>
      </w:pPr>
      <w:r w:rsidRPr="00A35CD0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3BB40F67" wp14:editId="252D9E1A">
            <wp:extent cx="3867485" cy="876376"/>
            <wp:effectExtent l="0" t="0" r="0" b="0"/>
            <wp:docPr id="315337957" name="Picture 1" descr="A white background with black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37957" name="Picture 1" descr="A white background with black and blu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7485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D3E1" w14:textId="38FAE900" w:rsidR="0065771B" w:rsidRDefault="0065771B">
      <w:pPr>
        <w:rPr>
          <w:rFonts w:ascii="Calibri" w:hAnsi="Calibri" w:cs="Calibri"/>
          <w:i/>
          <w:iCs/>
          <w:sz w:val="24"/>
          <w:szCs w:val="24"/>
        </w:rPr>
      </w:pPr>
      <w:r w:rsidRPr="0065771B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0CC97ACC" wp14:editId="287896C3">
            <wp:extent cx="903048" cy="533446"/>
            <wp:effectExtent l="0" t="0" r="0" b="0"/>
            <wp:docPr id="112354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418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3048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C2D9" w14:textId="77777777" w:rsidR="0065771B" w:rsidRDefault="0065771B">
      <w:pPr>
        <w:rPr>
          <w:rFonts w:ascii="Calibri" w:hAnsi="Calibri" w:cs="Calibri"/>
          <w:i/>
          <w:iCs/>
          <w:sz w:val="24"/>
          <w:szCs w:val="24"/>
        </w:rPr>
      </w:pPr>
    </w:p>
    <w:p w14:paraId="349C292D" w14:textId="718A6148" w:rsidR="0065771B" w:rsidRDefault="0065771B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Query 5</w:t>
      </w:r>
    </w:p>
    <w:p w14:paraId="2948E2CF" w14:textId="2B38E1D5" w:rsidR="0065771B" w:rsidRDefault="0013449B">
      <w:pPr>
        <w:rPr>
          <w:rFonts w:ascii="Calibri" w:hAnsi="Calibri" w:cs="Calibri"/>
          <w:i/>
          <w:iCs/>
          <w:sz w:val="24"/>
          <w:szCs w:val="24"/>
        </w:rPr>
      </w:pPr>
      <w:r w:rsidRPr="0013449B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403C7ABA" wp14:editId="1DC0C5C7">
            <wp:extent cx="5143946" cy="1371719"/>
            <wp:effectExtent l="0" t="0" r="0" b="0"/>
            <wp:docPr id="134689801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98012" name="Picture 1" descr="A computer screen shot of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6D34" w14:textId="61465DA8" w:rsidR="00EE7888" w:rsidRDefault="00EE7888">
      <w:pPr>
        <w:rPr>
          <w:rFonts w:ascii="Calibri" w:hAnsi="Calibri" w:cs="Calibri"/>
          <w:i/>
          <w:iCs/>
          <w:sz w:val="24"/>
          <w:szCs w:val="24"/>
        </w:rPr>
      </w:pPr>
      <w:r w:rsidRPr="00EE7888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6383D8B6" wp14:editId="0FA03511">
            <wp:extent cx="1493649" cy="400085"/>
            <wp:effectExtent l="0" t="0" r="0" b="0"/>
            <wp:docPr id="893028771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8771" name="Picture 1" descr="A close up of word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4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B0BB" w14:textId="77777777" w:rsidR="00044A9B" w:rsidRDefault="00044A9B">
      <w:pPr>
        <w:rPr>
          <w:rFonts w:ascii="Calibri" w:hAnsi="Calibri" w:cs="Calibri"/>
          <w:i/>
          <w:iCs/>
          <w:sz w:val="24"/>
          <w:szCs w:val="24"/>
        </w:rPr>
      </w:pPr>
    </w:p>
    <w:p w14:paraId="6D6809B0" w14:textId="2E18B307" w:rsidR="00044A9B" w:rsidRDefault="00044A9B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i/>
          <w:iCs/>
          <w:sz w:val="24"/>
          <w:szCs w:val="24"/>
        </w:rPr>
        <w:t>Query 6</w:t>
      </w:r>
    </w:p>
    <w:p w14:paraId="78846988" w14:textId="3A6A405C" w:rsidR="00044A9B" w:rsidRDefault="003B22E3">
      <w:pPr>
        <w:rPr>
          <w:rFonts w:ascii="Calibri" w:hAnsi="Calibri" w:cs="Calibri"/>
          <w:i/>
          <w:iCs/>
          <w:sz w:val="24"/>
          <w:szCs w:val="24"/>
        </w:rPr>
      </w:pPr>
      <w:r w:rsidRPr="003B22E3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1933D2A1" wp14:editId="2B479FC1">
            <wp:extent cx="4408552" cy="1112616"/>
            <wp:effectExtent l="0" t="0" r="0" b="0"/>
            <wp:docPr id="7153014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01456" name="Picture 1" descr="A screen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855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C8F1" w14:textId="275ED583" w:rsidR="00831BC2" w:rsidRPr="005851B8" w:rsidRDefault="00831BC2">
      <w:pPr>
        <w:rPr>
          <w:rFonts w:ascii="Calibri" w:hAnsi="Calibri" w:cs="Calibri"/>
          <w:i/>
          <w:iCs/>
          <w:sz w:val="24"/>
          <w:szCs w:val="24"/>
        </w:rPr>
      </w:pPr>
      <w:r w:rsidRPr="00831BC2">
        <w:rPr>
          <w:rFonts w:ascii="Calibri" w:hAnsi="Calibri" w:cs="Calibri"/>
          <w:i/>
          <w:iCs/>
          <w:noProof/>
          <w:sz w:val="24"/>
          <w:szCs w:val="24"/>
        </w:rPr>
        <w:drawing>
          <wp:inline distT="0" distB="0" distL="0" distR="0" wp14:anchorId="7C31CC77" wp14:editId="0433BA9C">
            <wp:extent cx="1390771" cy="438188"/>
            <wp:effectExtent l="0" t="0" r="0" b="0"/>
            <wp:docPr id="11024289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2894" name="Picture 1" descr="A close up of a sig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90771" cy="4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BC2" w:rsidRPr="005851B8">
      <w:head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22F029" w14:textId="77777777" w:rsidR="00D310A3" w:rsidRDefault="00D310A3" w:rsidP="00145894">
      <w:pPr>
        <w:spacing w:after="0" w:line="240" w:lineRule="auto"/>
      </w:pPr>
      <w:r>
        <w:separator/>
      </w:r>
    </w:p>
  </w:endnote>
  <w:endnote w:type="continuationSeparator" w:id="0">
    <w:p w14:paraId="7DBE325B" w14:textId="77777777" w:rsidR="00D310A3" w:rsidRDefault="00D310A3" w:rsidP="001458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9B24FC" w14:textId="77777777" w:rsidR="00D310A3" w:rsidRDefault="00D310A3" w:rsidP="00145894">
      <w:pPr>
        <w:spacing w:after="0" w:line="240" w:lineRule="auto"/>
      </w:pPr>
      <w:r>
        <w:separator/>
      </w:r>
    </w:p>
  </w:footnote>
  <w:footnote w:type="continuationSeparator" w:id="0">
    <w:p w14:paraId="6BB8139E" w14:textId="77777777" w:rsidR="00D310A3" w:rsidRDefault="00D310A3" w:rsidP="001458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70431026"/>
      <w:docPartObj>
        <w:docPartGallery w:val="Page Numbers (Top of Page)"/>
        <w:docPartUnique/>
      </w:docPartObj>
    </w:sdtPr>
    <w:sdtEndPr>
      <w:rPr>
        <w:rFonts w:ascii="Calibri" w:hAnsi="Calibri" w:cs="Calibri"/>
        <w:noProof/>
        <w:sz w:val="24"/>
        <w:szCs w:val="24"/>
      </w:rPr>
    </w:sdtEndPr>
    <w:sdtContent>
      <w:p w14:paraId="795C7B5A" w14:textId="37B32787" w:rsidR="00145894" w:rsidRPr="00145894" w:rsidRDefault="00145894">
        <w:pPr>
          <w:pStyle w:val="Header"/>
          <w:jc w:val="right"/>
          <w:rPr>
            <w:rFonts w:ascii="Calibri" w:hAnsi="Calibri" w:cs="Calibri"/>
            <w:sz w:val="24"/>
            <w:szCs w:val="24"/>
          </w:rPr>
        </w:pPr>
        <w:r w:rsidRPr="00145894">
          <w:rPr>
            <w:rFonts w:ascii="Calibri" w:hAnsi="Calibri" w:cs="Calibri"/>
            <w:sz w:val="24"/>
            <w:szCs w:val="24"/>
          </w:rPr>
          <w:fldChar w:fldCharType="begin"/>
        </w:r>
        <w:r w:rsidRPr="00145894">
          <w:rPr>
            <w:rFonts w:ascii="Calibri" w:hAnsi="Calibri" w:cs="Calibri"/>
            <w:sz w:val="24"/>
            <w:szCs w:val="24"/>
          </w:rPr>
          <w:instrText xml:space="preserve"> PAGE   \* MERGEFORMAT </w:instrText>
        </w:r>
        <w:r w:rsidRPr="00145894">
          <w:rPr>
            <w:rFonts w:ascii="Calibri" w:hAnsi="Calibri" w:cs="Calibri"/>
            <w:sz w:val="24"/>
            <w:szCs w:val="24"/>
          </w:rPr>
          <w:fldChar w:fldCharType="separate"/>
        </w:r>
        <w:r w:rsidRPr="00145894">
          <w:rPr>
            <w:rFonts w:ascii="Calibri" w:hAnsi="Calibri" w:cs="Calibri"/>
            <w:noProof/>
            <w:sz w:val="24"/>
            <w:szCs w:val="24"/>
          </w:rPr>
          <w:t>2</w:t>
        </w:r>
        <w:r w:rsidRPr="00145894">
          <w:rPr>
            <w:rFonts w:ascii="Calibri" w:hAnsi="Calibri" w:cs="Calibri"/>
            <w:noProof/>
            <w:sz w:val="24"/>
            <w:szCs w:val="24"/>
          </w:rPr>
          <w:fldChar w:fldCharType="end"/>
        </w:r>
      </w:p>
    </w:sdtContent>
  </w:sdt>
  <w:p w14:paraId="64DA9F9D" w14:textId="77777777" w:rsidR="00145894" w:rsidRDefault="00145894" w:rsidP="001458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296DEE"/>
    <w:multiLevelType w:val="hybridMultilevel"/>
    <w:tmpl w:val="7B54D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31788"/>
    <w:multiLevelType w:val="hybridMultilevel"/>
    <w:tmpl w:val="E53237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643EC6"/>
    <w:multiLevelType w:val="hybridMultilevel"/>
    <w:tmpl w:val="40AA4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538541">
    <w:abstractNumId w:val="2"/>
  </w:num>
  <w:num w:numId="2" w16cid:durableId="252667973">
    <w:abstractNumId w:val="1"/>
  </w:num>
  <w:num w:numId="3" w16cid:durableId="3942064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894"/>
    <w:rsid w:val="0002143E"/>
    <w:rsid w:val="0004043F"/>
    <w:rsid w:val="000412A0"/>
    <w:rsid w:val="00044A9B"/>
    <w:rsid w:val="0005649F"/>
    <w:rsid w:val="00087BFC"/>
    <w:rsid w:val="000904BF"/>
    <w:rsid w:val="000A0CE6"/>
    <w:rsid w:val="000A6887"/>
    <w:rsid w:val="000D49AF"/>
    <w:rsid w:val="000D5131"/>
    <w:rsid w:val="000D6A3D"/>
    <w:rsid w:val="000E39DF"/>
    <w:rsid w:val="000E403F"/>
    <w:rsid w:val="000E48F0"/>
    <w:rsid w:val="001340A3"/>
    <w:rsid w:val="0013449B"/>
    <w:rsid w:val="00145894"/>
    <w:rsid w:val="001467B1"/>
    <w:rsid w:val="00160940"/>
    <w:rsid w:val="00167FED"/>
    <w:rsid w:val="001756B8"/>
    <w:rsid w:val="001812C3"/>
    <w:rsid w:val="001846D4"/>
    <w:rsid w:val="00185332"/>
    <w:rsid w:val="001A0259"/>
    <w:rsid w:val="001A0537"/>
    <w:rsid w:val="001A0BDD"/>
    <w:rsid w:val="001A3CE1"/>
    <w:rsid w:val="001D57A5"/>
    <w:rsid w:val="001E3843"/>
    <w:rsid w:val="001E4F0C"/>
    <w:rsid w:val="001E5CD6"/>
    <w:rsid w:val="00200B29"/>
    <w:rsid w:val="0022553D"/>
    <w:rsid w:val="00237245"/>
    <w:rsid w:val="00250FC2"/>
    <w:rsid w:val="00265593"/>
    <w:rsid w:val="00270A66"/>
    <w:rsid w:val="00275AEA"/>
    <w:rsid w:val="002917AE"/>
    <w:rsid w:val="002A5B3E"/>
    <w:rsid w:val="002C17E3"/>
    <w:rsid w:val="002C5AF6"/>
    <w:rsid w:val="003008BD"/>
    <w:rsid w:val="00331F8F"/>
    <w:rsid w:val="003725C8"/>
    <w:rsid w:val="003920A8"/>
    <w:rsid w:val="003B22E3"/>
    <w:rsid w:val="003B777B"/>
    <w:rsid w:val="003E5D97"/>
    <w:rsid w:val="00404F91"/>
    <w:rsid w:val="00411F82"/>
    <w:rsid w:val="00414F32"/>
    <w:rsid w:val="0042040E"/>
    <w:rsid w:val="00420DE4"/>
    <w:rsid w:val="00422C68"/>
    <w:rsid w:val="004408C8"/>
    <w:rsid w:val="0045679A"/>
    <w:rsid w:val="0046233E"/>
    <w:rsid w:val="004631B9"/>
    <w:rsid w:val="0047041B"/>
    <w:rsid w:val="0047395A"/>
    <w:rsid w:val="004771CD"/>
    <w:rsid w:val="00494D9F"/>
    <w:rsid w:val="004A5A93"/>
    <w:rsid w:val="004B55B9"/>
    <w:rsid w:val="004E7090"/>
    <w:rsid w:val="004F26FE"/>
    <w:rsid w:val="00503680"/>
    <w:rsid w:val="00513065"/>
    <w:rsid w:val="00514151"/>
    <w:rsid w:val="00520A1E"/>
    <w:rsid w:val="00525974"/>
    <w:rsid w:val="00525AE4"/>
    <w:rsid w:val="00533ECC"/>
    <w:rsid w:val="00536C3A"/>
    <w:rsid w:val="00560EE6"/>
    <w:rsid w:val="00582E13"/>
    <w:rsid w:val="005851B8"/>
    <w:rsid w:val="005924F4"/>
    <w:rsid w:val="005D3F83"/>
    <w:rsid w:val="005D528A"/>
    <w:rsid w:val="005F0622"/>
    <w:rsid w:val="0064474A"/>
    <w:rsid w:val="00646986"/>
    <w:rsid w:val="0065771B"/>
    <w:rsid w:val="006676DD"/>
    <w:rsid w:val="00673CA1"/>
    <w:rsid w:val="00677225"/>
    <w:rsid w:val="0068589F"/>
    <w:rsid w:val="006A2218"/>
    <w:rsid w:val="006A6B38"/>
    <w:rsid w:val="006C5EE3"/>
    <w:rsid w:val="006E196E"/>
    <w:rsid w:val="006E3AF3"/>
    <w:rsid w:val="006E3ECD"/>
    <w:rsid w:val="006E6922"/>
    <w:rsid w:val="006F009E"/>
    <w:rsid w:val="00710AD5"/>
    <w:rsid w:val="00711E31"/>
    <w:rsid w:val="00722F43"/>
    <w:rsid w:val="00744208"/>
    <w:rsid w:val="00744BBE"/>
    <w:rsid w:val="007506A9"/>
    <w:rsid w:val="00757AB0"/>
    <w:rsid w:val="0076463A"/>
    <w:rsid w:val="00780FD7"/>
    <w:rsid w:val="007909B4"/>
    <w:rsid w:val="00795CA9"/>
    <w:rsid w:val="007A4BAE"/>
    <w:rsid w:val="007B5E45"/>
    <w:rsid w:val="007B6394"/>
    <w:rsid w:val="007B6EC9"/>
    <w:rsid w:val="007B702C"/>
    <w:rsid w:val="007E63AC"/>
    <w:rsid w:val="007F6A14"/>
    <w:rsid w:val="008035A6"/>
    <w:rsid w:val="00804679"/>
    <w:rsid w:val="008244F6"/>
    <w:rsid w:val="008318A0"/>
    <w:rsid w:val="00831BC2"/>
    <w:rsid w:val="00840499"/>
    <w:rsid w:val="008544E9"/>
    <w:rsid w:val="00861E63"/>
    <w:rsid w:val="008765A4"/>
    <w:rsid w:val="008775B2"/>
    <w:rsid w:val="008B5404"/>
    <w:rsid w:val="008C332C"/>
    <w:rsid w:val="008F04D4"/>
    <w:rsid w:val="008F068E"/>
    <w:rsid w:val="008F687F"/>
    <w:rsid w:val="0093350D"/>
    <w:rsid w:val="00950901"/>
    <w:rsid w:val="00951386"/>
    <w:rsid w:val="009532E2"/>
    <w:rsid w:val="00967144"/>
    <w:rsid w:val="0097362C"/>
    <w:rsid w:val="00981C0D"/>
    <w:rsid w:val="0098406E"/>
    <w:rsid w:val="009920B7"/>
    <w:rsid w:val="00995CEB"/>
    <w:rsid w:val="009A4BBB"/>
    <w:rsid w:val="009B6A76"/>
    <w:rsid w:val="009C24BD"/>
    <w:rsid w:val="009F28E6"/>
    <w:rsid w:val="00A02205"/>
    <w:rsid w:val="00A11152"/>
    <w:rsid w:val="00A17F3A"/>
    <w:rsid w:val="00A23D72"/>
    <w:rsid w:val="00A35CD0"/>
    <w:rsid w:val="00A94CAA"/>
    <w:rsid w:val="00AB584D"/>
    <w:rsid w:val="00AF2999"/>
    <w:rsid w:val="00B0177A"/>
    <w:rsid w:val="00B1303E"/>
    <w:rsid w:val="00B3275E"/>
    <w:rsid w:val="00B515C3"/>
    <w:rsid w:val="00B522C2"/>
    <w:rsid w:val="00B602B8"/>
    <w:rsid w:val="00B7038E"/>
    <w:rsid w:val="00B71F07"/>
    <w:rsid w:val="00B72E9F"/>
    <w:rsid w:val="00B85501"/>
    <w:rsid w:val="00B861EF"/>
    <w:rsid w:val="00BB45A5"/>
    <w:rsid w:val="00BC2528"/>
    <w:rsid w:val="00BF1129"/>
    <w:rsid w:val="00C04A73"/>
    <w:rsid w:val="00C12E5F"/>
    <w:rsid w:val="00C135B9"/>
    <w:rsid w:val="00C17BC1"/>
    <w:rsid w:val="00C237AE"/>
    <w:rsid w:val="00C36C03"/>
    <w:rsid w:val="00C36C93"/>
    <w:rsid w:val="00C622F5"/>
    <w:rsid w:val="00CB69B5"/>
    <w:rsid w:val="00CB7D88"/>
    <w:rsid w:val="00CC3194"/>
    <w:rsid w:val="00CC46CF"/>
    <w:rsid w:val="00CF0A1E"/>
    <w:rsid w:val="00CF6AB7"/>
    <w:rsid w:val="00D01A8A"/>
    <w:rsid w:val="00D058A8"/>
    <w:rsid w:val="00D310A3"/>
    <w:rsid w:val="00D40144"/>
    <w:rsid w:val="00D4465A"/>
    <w:rsid w:val="00D46475"/>
    <w:rsid w:val="00D66AE3"/>
    <w:rsid w:val="00D738F1"/>
    <w:rsid w:val="00DA2341"/>
    <w:rsid w:val="00DA76F6"/>
    <w:rsid w:val="00DB1AAC"/>
    <w:rsid w:val="00DF3D4A"/>
    <w:rsid w:val="00E12979"/>
    <w:rsid w:val="00E16286"/>
    <w:rsid w:val="00E23454"/>
    <w:rsid w:val="00E23A40"/>
    <w:rsid w:val="00E31745"/>
    <w:rsid w:val="00E37B17"/>
    <w:rsid w:val="00E47B8C"/>
    <w:rsid w:val="00E55E8C"/>
    <w:rsid w:val="00E7347D"/>
    <w:rsid w:val="00E75714"/>
    <w:rsid w:val="00E92BC6"/>
    <w:rsid w:val="00EC6196"/>
    <w:rsid w:val="00ED5FD8"/>
    <w:rsid w:val="00EE2382"/>
    <w:rsid w:val="00EE35CE"/>
    <w:rsid w:val="00EE7888"/>
    <w:rsid w:val="00EF503F"/>
    <w:rsid w:val="00F44A36"/>
    <w:rsid w:val="00F51413"/>
    <w:rsid w:val="00F55AD5"/>
    <w:rsid w:val="00F66CBA"/>
    <w:rsid w:val="00F70872"/>
    <w:rsid w:val="00F72624"/>
    <w:rsid w:val="00F95DE0"/>
    <w:rsid w:val="00FB300C"/>
    <w:rsid w:val="00FB3C8D"/>
    <w:rsid w:val="00FC1275"/>
    <w:rsid w:val="00FD012D"/>
    <w:rsid w:val="00FD7E87"/>
    <w:rsid w:val="00FF2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FB4A5D2"/>
  <w15:chartTrackingRefBased/>
  <w15:docId w15:val="{A86CD818-39AC-48C3-9BA4-754F02CFF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8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8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8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8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8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8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8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8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8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8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8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8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8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8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8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8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8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8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8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8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8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8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8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8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8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8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8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8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89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458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894"/>
  </w:style>
  <w:style w:type="paragraph" w:styleId="Footer">
    <w:name w:val="footer"/>
    <w:basedOn w:val="Normal"/>
    <w:link w:val="FooterChar"/>
    <w:uiPriority w:val="99"/>
    <w:unhideWhenUsed/>
    <w:rsid w:val="001458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894"/>
  </w:style>
  <w:style w:type="paragraph" w:styleId="NormalWeb">
    <w:name w:val="Normal (Web)"/>
    <w:basedOn w:val="Normal"/>
    <w:uiPriority w:val="99"/>
    <w:semiHidden/>
    <w:unhideWhenUsed/>
    <w:rsid w:val="003725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79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02769A-A47C-4648-92AB-9489B319B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26</Pages>
  <Words>1121</Words>
  <Characters>6492</Characters>
  <Application>Microsoft Office Word</Application>
  <DocSecurity>0</DocSecurity>
  <Lines>295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Caitlyn Hunter</dc:creator>
  <cp:keywords/>
  <dc:description/>
  <cp:lastModifiedBy>Caitlyn Hunter</cp:lastModifiedBy>
  <cp:revision>204</cp:revision>
  <dcterms:created xsi:type="dcterms:W3CDTF">2024-03-30T12:48:00Z</dcterms:created>
  <dcterms:modified xsi:type="dcterms:W3CDTF">2025-01-28T14:57:00Z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c648334e-f48a-4a13-9647-f0814b7104a0</vt:lpwstr>
  </property>
</Properties>
</file>